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ACA25" w14:textId="77777777" w:rsidR="0003432A" w:rsidRPr="00FD517D" w:rsidRDefault="0003432A" w:rsidP="00EF33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E93F67" w14:textId="44204744" w:rsidR="00140C82" w:rsidRDefault="00DF5EB0" w:rsidP="00EF33B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มวลช</w:t>
      </w:r>
      <w:r w:rsidR="00920BD9">
        <w:rPr>
          <w:rFonts w:ascii="TH SarabunIT๙" w:hAnsi="TH SarabunIT๙" w:cs="TH SarabunIT๙" w:hint="cs"/>
          <w:sz w:val="32"/>
          <w:szCs w:val="32"/>
          <w:cs/>
        </w:rPr>
        <w:t>น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สัมพันธ์ สภ.ขนอม</w:t>
      </w:r>
    </w:p>
    <w:p w14:paraId="6419E402" w14:textId="15C291CB" w:rsidR="00EF33B0" w:rsidRPr="00FD517D" w:rsidRDefault="00EF33B0" w:rsidP="00EF33B0">
      <w:pPr>
        <w:rPr>
          <w:rFonts w:ascii="TH SarabunIT๙" w:hAnsi="TH SarabunIT๙" w:cs="TH SarabunIT๙"/>
          <w:sz w:val="32"/>
          <w:szCs w:val="32"/>
          <w:cs/>
        </w:rPr>
      </w:pPr>
      <w:r w:rsidRPr="00FD517D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F732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517D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49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328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C82468">
        <w:rPr>
          <w:rFonts w:ascii="TH SarabunIT๙" w:hAnsi="TH SarabunIT๙" w:cs="TH SarabunIT๙" w:hint="cs"/>
          <w:sz w:val="32"/>
          <w:szCs w:val="32"/>
          <w:cs/>
        </w:rPr>
        <w:t>.ค.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517D">
        <w:rPr>
          <w:rFonts w:ascii="TH SarabunIT๙" w:hAnsi="TH SarabunIT๙" w:cs="TH SarabunIT๙"/>
          <w:sz w:val="32"/>
          <w:szCs w:val="32"/>
          <w:cs/>
        </w:rPr>
        <w:t>พ.ศ.256</w:t>
      </w:r>
      <w:r w:rsidR="00BF7328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8C9F9CC" w14:textId="48A0941B" w:rsidR="00EF33B0" w:rsidRPr="00C1650D" w:rsidRDefault="00EF33B0" w:rsidP="00C1650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C1650D">
        <w:rPr>
          <w:rFonts w:ascii="TH SarabunIT๙" w:hAnsi="TH SarabunIT๙" w:cs="TH SarabunIT๙"/>
          <w:b/>
          <w:bCs/>
          <w:sz w:val="32"/>
          <w:szCs w:val="32"/>
          <w:cs/>
        </w:rPr>
        <w:t>ภาพประกอบ</w:t>
      </w:r>
      <w:r w:rsidR="00240EA8" w:rsidRPr="00C165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40EA8" w:rsidRPr="00C1650D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</w:p>
    <w:p w14:paraId="72514EF5" w14:textId="1C2078B6" w:rsidR="00496D93" w:rsidRPr="00FD517D" w:rsidRDefault="00BF7328" w:rsidP="00BF7328">
      <w:pPr>
        <w:ind w:left="-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03C7F9F" wp14:editId="7145F2A0">
            <wp:extent cx="3102211" cy="2329237"/>
            <wp:effectExtent l="0" t="0" r="3175" b="0"/>
            <wp:docPr id="4984380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438075" name="รูปภาพ 4984380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143" cy="233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0F91E94" wp14:editId="13A6638E">
            <wp:extent cx="3102610" cy="2329536"/>
            <wp:effectExtent l="0" t="0" r="2540" b="0"/>
            <wp:docPr id="198553853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538536" name="รูปภาพ 19855385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797" cy="233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257F5" w14:textId="77777777" w:rsidR="00BF7328" w:rsidRPr="00BF7328" w:rsidRDefault="00BF7328" w:rsidP="00BF7328">
      <w:pPr>
        <w:rPr>
          <w:rFonts w:ascii="TH SarabunIT๙" w:hAnsi="TH SarabunIT๙" w:cs="TH SarabunIT๙"/>
          <w:sz w:val="32"/>
          <w:szCs w:val="32"/>
        </w:rPr>
      </w:pPr>
      <w:r w:rsidRPr="00BF7328">
        <w:rPr>
          <w:rFonts w:ascii="TH SarabunIT๙" w:hAnsi="TH SarabunIT๙" w:cs="TH SarabunIT๙"/>
          <w:sz w:val="32"/>
          <w:szCs w:val="32"/>
          <w:cs/>
        </w:rPr>
        <w:t xml:space="preserve">สภ.ขนอม วันที่ 7 มีนาคม  2567 เวลา 08.30 น. </w:t>
      </w:r>
    </w:p>
    <w:p w14:paraId="6584E2FA" w14:textId="639D512B" w:rsidR="004772F1" w:rsidRDefault="00BF7328" w:rsidP="002939C8">
      <w:pPr>
        <w:rPr>
          <w:rFonts w:ascii="TH SarabunIT๙" w:hAnsi="TH SarabunIT๙" w:cs="TH SarabunIT๙"/>
          <w:sz w:val="32"/>
          <w:szCs w:val="32"/>
        </w:rPr>
      </w:pPr>
      <w:r w:rsidRPr="00BF732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F7328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พ.ต.อ.กิตติศักดิ์  รามสวัสดิ์ผกก.สภ.ขนอม และ พ.ต.ท.ปฏิภาณ  ไชยรักษ์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7328">
        <w:rPr>
          <w:rFonts w:ascii="TH SarabunIT๙" w:hAnsi="TH SarabunIT๙" w:cs="TH SarabunIT๙"/>
          <w:sz w:val="32"/>
          <w:szCs w:val="32"/>
          <w:cs/>
        </w:rPr>
        <w:t>รอง ผกก.ป.สภ.ขนอม มอบหมายให้ พ.ต.ท.นิกร แก้วเนิน สวป.สภ.ขนอม ร.ต.อ.ทวีศักดิ์ จันทร์ทิพย์ รอง สว.ป.สภ.ขนอม 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BF7328">
        <w:rPr>
          <w:rFonts w:ascii="TH SarabunIT๙" w:hAnsi="TH SarabunIT๙" w:cs="TH SarabunIT๙"/>
          <w:sz w:val="32"/>
          <w:szCs w:val="32"/>
          <w:cs/>
        </w:rPr>
        <w:t>บัติหน้าที่ร้อยเวร 20  พร้อมสายตรวจรถยน</w:t>
      </w:r>
      <w:r w:rsidR="00140C82">
        <w:rPr>
          <w:rFonts w:ascii="TH SarabunIT๙" w:hAnsi="TH SarabunIT๙" w:cs="TH SarabunIT๙" w:hint="cs"/>
          <w:sz w:val="32"/>
          <w:szCs w:val="32"/>
          <w:cs/>
        </w:rPr>
        <w:t>ต์และ</w:t>
      </w:r>
      <w:r w:rsidRPr="00BF7328">
        <w:rPr>
          <w:rFonts w:ascii="TH SarabunIT๙" w:hAnsi="TH SarabunIT๙" w:cs="TH SarabunIT๙"/>
          <w:sz w:val="32"/>
          <w:szCs w:val="32"/>
          <w:cs/>
        </w:rPr>
        <w:t>สายตรวจ</w:t>
      </w:r>
      <w:r w:rsidR="00140C82">
        <w:rPr>
          <w:rFonts w:ascii="TH SarabunIT๙" w:hAnsi="TH SarabunIT๙" w:cs="TH SarabunIT๙" w:hint="cs"/>
          <w:sz w:val="32"/>
          <w:szCs w:val="32"/>
          <w:cs/>
        </w:rPr>
        <w:t>จักรยานยนต์</w:t>
      </w:r>
      <w:r w:rsidRPr="00BF7328">
        <w:rPr>
          <w:rFonts w:ascii="TH SarabunIT๙" w:hAnsi="TH SarabunIT๙" w:cs="TH SarabunIT๙"/>
          <w:sz w:val="32"/>
          <w:szCs w:val="32"/>
          <w:cs/>
        </w:rPr>
        <w:t xml:space="preserve"> สายตรวจไฟฟ้า และ </w:t>
      </w:r>
      <w:r w:rsidR="00DF5EB0">
        <w:rPr>
          <w:rFonts w:ascii="TH SarabunIT๙" w:hAnsi="TH SarabunIT๙" w:cs="TH SarabunIT๙" w:hint="cs"/>
          <w:sz w:val="32"/>
          <w:szCs w:val="32"/>
          <w:cs/>
        </w:rPr>
        <w:t xml:space="preserve">ชมส.สภ.ขนอม, </w:t>
      </w:r>
      <w:r w:rsidRPr="00BF7328">
        <w:rPr>
          <w:rFonts w:ascii="TH SarabunIT๙" w:hAnsi="TH SarabunIT๙" w:cs="TH SarabunIT๙"/>
          <w:sz w:val="32"/>
          <w:szCs w:val="32"/>
          <w:cs/>
        </w:rPr>
        <w:t xml:space="preserve">จิตอาสา สภ.ขนอม ว.4 ร่วมกิจกรรม "โครงการเพิ่มผลผลิตกุ้งแชบ๊วยในธรรมชาติ ประจำปี 2567 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7328">
        <w:rPr>
          <w:rFonts w:ascii="TH SarabunIT๙" w:hAnsi="TH SarabunIT๙" w:cs="TH SarabunIT๙"/>
          <w:sz w:val="32"/>
          <w:szCs w:val="32"/>
          <w:cs/>
        </w:rPr>
        <w:t xml:space="preserve">ปากน้ำขนอม (บริเวณบ้านพักรับรองริมทะเล) บริษัท ผลิตไฟฟ้าขนอม จำกัด </w:t>
      </w:r>
    </w:p>
    <w:p w14:paraId="302C8612" w14:textId="3194F72A" w:rsidR="00DF5EB0" w:rsidRPr="00FD517D" w:rsidRDefault="00DF5EB0" w:rsidP="00DF5EB0">
      <w:pPr>
        <w:rPr>
          <w:rFonts w:ascii="TH SarabunIT๙" w:hAnsi="TH SarabunIT๙" w:cs="TH SarabunIT๙"/>
          <w:sz w:val="32"/>
          <w:szCs w:val="32"/>
          <w:cs/>
        </w:rPr>
      </w:pPr>
      <w:r w:rsidRPr="00FD517D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29 </w:t>
      </w:r>
      <w:r w:rsidRPr="00FD517D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มี.ค.  </w:t>
      </w:r>
      <w:r w:rsidRPr="00FD517D">
        <w:rPr>
          <w:rFonts w:ascii="TH SarabunIT๙" w:hAnsi="TH SarabunIT๙" w:cs="TH SarabunIT๙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7203F19" w14:textId="77777777" w:rsidR="00DF5EB0" w:rsidRPr="00C1650D" w:rsidRDefault="00DF5EB0" w:rsidP="00DF5EB0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C1650D">
        <w:rPr>
          <w:rFonts w:ascii="TH SarabunIT๙" w:hAnsi="TH SarabunIT๙" w:cs="TH SarabunIT๙"/>
          <w:b/>
          <w:bCs/>
          <w:sz w:val="32"/>
          <w:szCs w:val="32"/>
          <w:cs/>
        </w:rPr>
        <w:t>ภาพประกอบ</w:t>
      </w:r>
      <w:r w:rsidRPr="00C165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650D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</w:p>
    <w:p w14:paraId="6B2184C3" w14:textId="71EE0DD8" w:rsidR="00DF5EB0" w:rsidRPr="00FD517D" w:rsidRDefault="00DF5EB0" w:rsidP="00DF5EB0">
      <w:pPr>
        <w:ind w:hanging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4086DC83" wp14:editId="5566A279">
            <wp:extent cx="2577527" cy="1933575"/>
            <wp:effectExtent l="0" t="0" r="0" b="0"/>
            <wp:docPr id="10026316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31618" name="รูปภาพ 10026316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104" cy="195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54960AB5" wp14:editId="48969F35">
            <wp:extent cx="2562225" cy="1922095"/>
            <wp:effectExtent l="0" t="0" r="0" b="2540"/>
            <wp:docPr id="134197195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971955" name="รูปภาพ 13419719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98" cy="19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F0F24" w14:textId="2EA452DB" w:rsidR="00DF5EB0" w:rsidRPr="00BF7328" w:rsidRDefault="00DF5EB0" w:rsidP="00DF5EB0">
      <w:pPr>
        <w:rPr>
          <w:rFonts w:ascii="TH SarabunIT๙" w:hAnsi="TH SarabunIT๙" w:cs="TH SarabunIT๙"/>
          <w:sz w:val="32"/>
          <w:szCs w:val="32"/>
        </w:rPr>
      </w:pPr>
      <w:r w:rsidRPr="00BF7328">
        <w:rPr>
          <w:rFonts w:ascii="TH SarabunIT๙" w:hAnsi="TH SarabunIT๙" w:cs="TH SarabunIT๙"/>
          <w:sz w:val="32"/>
          <w:szCs w:val="32"/>
          <w:cs/>
        </w:rPr>
        <w:t xml:space="preserve">สภ.ขนอม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BF7328">
        <w:rPr>
          <w:rFonts w:ascii="TH SarabunIT๙" w:hAnsi="TH SarabunIT๙" w:cs="TH SarabunIT๙"/>
          <w:sz w:val="32"/>
          <w:szCs w:val="32"/>
          <w:cs/>
        </w:rPr>
        <w:t xml:space="preserve"> มีนาคม  2567 เวลา 08.30 น. </w:t>
      </w:r>
    </w:p>
    <w:p w14:paraId="1124E446" w14:textId="4B459CA1" w:rsidR="00DF5EB0" w:rsidRDefault="00DF5EB0" w:rsidP="00DF5EB0">
      <w:pPr>
        <w:rPr>
          <w:rFonts w:ascii="TH SarabunIT๙" w:hAnsi="TH SarabunIT๙" w:cs="TH SarabunIT๙"/>
          <w:sz w:val="32"/>
          <w:szCs w:val="32"/>
        </w:rPr>
      </w:pPr>
      <w:r w:rsidRPr="00BF732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F7328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พ.ต.อ.กิตติศักดิ์  รามสวัสดิ์ผกก.สภ.ขนอม และ พ.ต.ท.ปฏิภาณ  ไชยรักษ์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7328">
        <w:rPr>
          <w:rFonts w:ascii="TH SarabunIT๙" w:hAnsi="TH SarabunIT๙" w:cs="TH SarabunIT๙"/>
          <w:sz w:val="32"/>
          <w:szCs w:val="32"/>
          <w:cs/>
        </w:rPr>
        <w:t>รอง ผกก.ป.สภ.ขนอม มอบหมายให้ พ.ต.</w:t>
      </w:r>
      <w:r>
        <w:rPr>
          <w:rFonts w:ascii="TH SarabunIT๙" w:hAnsi="TH SarabunIT๙" w:cs="TH SarabunIT๙" w:hint="cs"/>
          <w:sz w:val="32"/>
          <w:szCs w:val="32"/>
          <w:cs/>
        </w:rPr>
        <w:t>ต.กิจเกษม แก่นแก้ว</w:t>
      </w:r>
      <w:r w:rsidRPr="00BF7328">
        <w:rPr>
          <w:rFonts w:ascii="TH SarabunIT๙" w:hAnsi="TH SarabunIT๙" w:cs="TH SarabunIT๙"/>
          <w:sz w:val="32"/>
          <w:szCs w:val="32"/>
          <w:cs/>
        </w:rPr>
        <w:t xml:space="preserve"> สว</w:t>
      </w:r>
      <w:r>
        <w:rPr>
          <w:rFonts w:ascii="TH SarabunIT๙" w:hAnsi="TH SarabunIT๙" w:cs="TH SarabunIT๙" w:hint="cs"/>
          <w:sz w:val="32"/>
          <w:szCs w:val="32"/>
          <w:cs/>
        </w:rPr>
        <w:t>.(</w:t>
      </w:r>
      <w:r w:rsidRPr="00BF7328">
        <w:rPr>
          <w:rFonts w:ascii="TH SarabunIT๙" w:hAnsi="TH SarabunIT๙" w:cs="TH SarabunIT๙"/>
          <w:sz w:val="32"/>
          <w:szCs w:val="32"/>
          <w:cs/>
        </w:rPr>
        <w:t>ป.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F7328">
        <w:rPr>
          <w:rFonts w:ascii="TH SarabunIT๙" w:hAnsi="TH SarabunIT๙" w:cs="TH SarabunIT๙"/>
          <w:sz w:val="32"/>
          <w:szCs w:val="32"/>
          <w:cs/>
        </w:rPr>
        <w:t>สภ.ขนอม  พร้อม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ชุด ชมส.สภ.ขนอมและสายตรวจตำบล </w:t>
      </w:r>
      <w:r w:rsidRPr="00BF7328">
        <w:rPr>
          <w:rFonts w:ascii="TH SarabunIT๙" w:hAnsi="TH SarabunIT๙" w:cs="TH SarabunIT๙"/>
          <w:sz w:val="32"/>
          <w:szCs w:val="32"/>
          <w:cs/>
        </w:rPr>
        <w:t>ว.4 ร่วมกิจกรรม "โครงการเพิ่มผลผลิตกุ้ง ประจำปี 2567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7328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ท่าเรือบ้านเขาออก</w:t>
      </w:r>
      <w:r w:rsidRPr="00BF7328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ม.3 ต.ท้องเนียนฯ</w:t>
      </w:r>
      <w:r w:rsidRPr="00BF73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AE19E08" w14:textId="08D60753" w:rsidR="00DF5EB0" w:rsidRDefault="00DF5EB0" w:rsidP="002939C8">
      <w:pPr>
        <w:rPr>
          <w:rFonts w:ascii="TH SarabunIT๙" w:hAnsi="TH SarabunIT๙" w:cs="TH SarabunIT๙"/>
          <w:sz w:val="32"/>
          <w:szCs w:val="32"/>
        </w:rPr>
      </w:pPr>
    </w:p>
    <w:sectPr w:rsidR="00DF5EB0" w:rsidSect="001E569D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75"/>
    <w:rsid w:val="0003432A"/>
    <w:rsid w:val="000D4C15"/>
    <w:rsid w:val="00140C82"/>
    <w:rsid w:val="001E569D"/>
    <w:rsid w:val="00240EA8"/>
    <w:rsid w:val="002939C8"/>
    <w:rsid w:val="0030513A"/>
    <w:rsid w:val="00324CCA"/>
    <w:rsid w:val="00394CFA"/>
    <w:rsid w:val="00414279"/>
    <w:rsid w:val="004772F1"/>
    <w:rsid w:val="00496D93"/>
    <w:rsid w:val="004D0BDF"/>
    <w:rsid w:val="004D73C1"/>
    <w:rsid w:val="00536004"/>
    <w:rsid w:val="00602A80"/>
    <w:rsid w:val="00612AE4"/>
    <w:rsid w:val="0065633A"/>
    <w:rsid w:val="00656675"/>
    <w:rsid w:val="006931E1"/>
    <w:rsid w:val="006B05FE"/>
    <w:rsid w:val="00760694"/>
    <w:rsid w:val="00884346"/>
    <w:rsid w:val="008A2FF4"/>
    <w:rsid w:val="00912E99"/>
    <w:rsid w:val="00920BD9"/>
    <w:rsid w:val="0099089F"/>
    <w:rsid w:val="00990F49"/>
    <w:rsid w:val="00AF21DE"/>
    <w:rsid w:val="00B96822"/>
    <w:rsid w:val="00BF32DE"/>
    <w:rsid w:val="00BF6C0F"/>
    <w:rsid w:val="00BF7328"/>
    <w:rsid w:val="00C11EA4"/>
    <w:rsid w:val="00C1650D"/>
    <w:rsid w:val="00C82468"/>
    <w:rsid w:val="00D777E1"/>
    <w:rsid w:val="00DF5EB0"/>
    <w:rsid w:val="00E07019"/>
    <w:rsid w:val="00EF33B0"/>
    <w:rsid w:val="00F162E2"/>
    <w:rsid w:val="00F466FA"/>
    <w:rsid w:val="00F7309A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9F99"/>
  <w15:chartTrackingRefBased/>
  <w15:docId w15:val="{59AE3655-2C56-4D3D-B719-2E607A66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Kananon</dc:creator>
  <cp:keywords/>
  <dc:description/>
  <cp:lastModifiedBy>User</cp:lastModifiedBy>
  <cp:revision>4</cp:revision>
  <dcterms:created xsi:type="dcterms:W3CDTF">2024-04-11T04:41:00Z</dcterms:created>
  <dcterms:modified xsi:type="dcterms:W3CDTF">2024-04-12T14:24:00Z</dcterms:modified>
</cp:coreProperties>
</file>