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52D" w:rsidRDefault="0040552D" w:rsidP="0040552D">
      <w:pPr>
        <w:jc w:val="center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bookmarkStart w:id="0" w:name="_Hlk163848669"/>
      <w:bookmarkEnd w:id="0"/>
      <w:r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  <w:t xml:space="preserve">รายงานผลการปฏิบัติราชการ </w:t>
      </w:r>
    </w:p>
    <w:p w:rsidR="0040552D" w:rsidRPr="0040552D" w:rsidRDefault="0040552D" w:rsidP="0040552D">
      <w:pPr>
        <w:jc w:val="center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  <w:t>งานสืบสวน เดือนกุมภาพันธ์ 2567</w:t>
      </w:r>
    </w:p>
    <w:p w:rsidR="0040552D" w:rsidRPr="0040552D" w:rsidRDefault="0040552D" w:rsidP="0040552D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40552D" w:rsidRPr="0040552D" w:rsidRDefault="0040552D" w:rsidP="0040552D">
      <w:pPr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40552D" w:rsidRPr="0040552D" w:rsidRDefault="0040552D" w:rsidP="0040552D">
      <w:pPr>
        <w:rPr>
          <w:rFonts w:ascii="TH Baijam" w:eastAsia="Calibri" w:hAnsi="TH Baijam" w:cs="TH Baijam" w:hint="cs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วันที่ 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๗  กุมภาพันธ์  พ.ศ.  ๒๕๖๗  เวลาประมาณ  ๑๐.๐๐ น.</w:t>
      </w:r>
    </w:p>
    <w:p w:rsidR="0040552D" w:rsidRPr="0040552D" w:rsidRDefault="0040552D" w:rsidP="0040552D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76923C"/>
        </w:rPr>
        <w:drawing>
          <wp:inline distT="0" distB="0" distL="0" distR="0">
            <wp:extent cx="3562350" cy="2686050"/>
            <wp:effectExtent l="19050" t="19050" r="19050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3619500" cy="2419350"/>
            <wp:effectExtent l="19050" t="19050" r="19050" b="190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สภ.ขนอม ภ.จว.นศ. วันนี้ (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๗  ก.พ.  ๒๕๖๗) เวลาประมาณ ๑๐.๐๐ น. ภายใต้การอำนวยการและสั่งการของ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พ.ต.อ.กิตติศักดิ์  รามสวัสดิ์  ผกก.สภ.ขนอม  มอบหมายให้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พ.ต.ท.รณภพ  รำเพยเพชร  รอง ผกก.สส.สภ.ขนอม  เรียกชุดสืบสวนประชุม มอบนโยบาย ข้อสั่งการของผู้บังคับบัญชา  การปฏิบัติงานตามตัวชี้วัดต่าง ๆ ในส่วนที่งานสืบสวนต้องปฏิบัติ เป็นไปด้วยความเรียบร้อย เหตุการณ์ทั่วไปปกติ </w:t>
      </w:r>
    </w:p>
    <w:p w:rsidR="0040552D" w:rsidRPr="0040552D" w:rsidRDefault="0040552D" w:rsidP="0040552D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มี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ยาเสพติดให้โทษประเภท ๑ (ยาบ้า.ไอ</w:t>
      </w:r>
      <w:proofErr w:type="spellStart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ซ์</w:t>
      </w:r>
      <w:proofErr w:type="spellEnd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)ไว้ในครอบครองโดยไม่</w:t>
      </w:r>
      <w:proofErr w:type="spellStart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ได</w:t>
      </w:r>
      <w:proofErr w:type="spellEnd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รับอนุญาต ,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40552D" w:rsidRPr="0040552D" w:rsidRDefault="0040552D" w:rsidP="0040552D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4F6228"/>
        </w:rPr>
        <w:drawing>
          <wp:inline distT="0" distB="0" distL="0" distR="0">
            <wp:extent cx="3467100" cy="2028825"/>
            <wp:effectExtent l="19050" t="19050" r="19050" b="285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4F6228"/>
        </w:rPr>
        <w:drawing>
          <wp:inline distT="0" distB="0" distL="0" distR="0">
            <wp:extent cx="3467100" cy="2409825"/>
            <wp:effectExtent l="19050" t="19050" r="19050" b="285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09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40552D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๗ ก.พ. ๒๕๖๗) เวลาประมาณ  ๑๖.๑๐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ได้ร่วมกันจับกุมตัวนายสมศักดิ์ (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แต๊ก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)  แซ่เอี่ยว  อายุ  ๔๗  ปี  ที่อยู่  ๑/๖  หมู่ที่  ๑  ตำบลขนอม  อำเภอขนอม  จังหวัดนครศรีธรรมราช   หมายเลขประชาชน ๓ ๘๐๑๕ ๐๐๐๐๑ ๔๙ ๗  </w:t>
      </w:r>
    </w:p>
    <w:p w:rsidR="0040552D" w:rsidRPr="0040552D" w:rsidRDefault="0040552D" w:rsidP="0040552D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40552D">
        <w:rPr>
          <w:rFonts w:ascii="TH Baijam" w:eastAsia="Cordia New" w:hAnsi="TH Baijam" w:cs="TH Baijam"/>
          <w:sz w:val="32"/>
          <w:szCs w:val="32"/>
          <w:cs/>
        </w:rPr>
        <w:t>พร้อมด้วยของกลาง  ยาบ้า  จำนวน ๑๐ เม็ด , ไอ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จำนวน ๑ ถุง น้ำหนักไม่รวมถุงบรรจุประมาณ ๒.๓๑ กรัม  โดยกล่าวหาว่า</w:t>
      </w:r>
      <w:r w:rsidRPr="0040552D">
        <w:rPr>
          <w:rFonts w:ascii="TH Baijam" w:eastAsia="Cordia New" w:hAnsi="TH Baijam" w:cs="TH Baijam"/>
          <w:sz w:val="32"/>
          <w:szCs w:val="32"/>
        </w:rPr>
        <w:t xml:space="preserve"> </w:t>
      </w: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มียาเสพติดให้โทษประเภท ๑ (ไอ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, ยาบ้า) ไว้ในครอบครองโดยไม่ได้รับอนุญาต  , เสพยาเสพติดให้โทษประเภท ๑ (เมทแอม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ตามีน)โดยไม่ได้รับอนุญาต 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40552D" w:rsidRPr="0040552D" w:rsidRDefault="0040552D" w:rsidP="0040552D">
      <w:pPr>
        <w:rPr>
          <w:rFonts w:ascii="TH Baijam" w:eastAsia="Calibri" w:hAnsi="TH Baijam" w:cs="TH Baijam" w:hint="cs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๗  กุมภาพันธ์  พ.ศ. ๒๕๖๗ เวลาประมาณ ๑๖.๑๐ น. ขนำหลังบ้านเลขที่ ๑๑/๒  หมู่ที่  ๑  ตำบลขนอม  อำเภอขนอม  จังหวัดนครศรีธรรมราช</w:t>
      </w:r>
      <w:r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</w:t>
      </w:r>
      <w:r>
        <w:rPr>
          <w:rFonts w:ascii="TH Baijam" w:eastAsia="Calibri" w:hAnsi="TH Baijam" w:cs="TH Baijam" w:hint="cs"/>
          <w:kern w:val="2"/>
          <w:sz w:val="32"/>
          <w:szCs w:val="32"/>
          <w:cs/>
        </w:rPr>
        <w:t>ป</w:t>
      </w:r>
    </w:p>
    <w:p w:rsidR="0040552D" w:rsidRPr="0040552D" w:rsidRDefault="0040552D" w:rsidP="0040552D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มี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ตามีน)ไว้ในครอบครองเพื่อจำหน่ายโดยไม่ได้รับอนุญาต,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40552D" w:rsidRPr="0040552D" w:rsidRDefault="0040552D" w:rsidP="0040552D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3009900" cy="1662929"/>
            <wp:effectExtent l="19050" t="19050" r="19050" b="139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25" cy="16767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 wp14:anchorId="2E62F181" wp14:editId="24D7AB98">
            <wp:extent cx="2495550" cy="1665605"/>
            <wp:effectExtent l="19050" t="19050" r="19050" b="1079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07" cy="166731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Pr="0040552D" w:rsidRDefault="0040552D" w:rsidP="0040552D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40552D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๑๔ ก.พ. ๒๕๖๗) เวลาประมาณ  ๑๓.๐๐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นายธนาคม (ปาน)  สมวงศ์  อายุ  ๔๑  ปี  ที่อยู่  ๒๕/๙  หมู่ที่  ๓  ตำบลขนอม  อำเภอขนอม  จังหวัดนครศรีธรรมราช  หมายเลขประชาชน ๓ ๘๐๑๕ ๐๐๐๔๔ ๓๙ ๑</w:t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พร้อมด้วยของกลาง ยาบ้า  จำนวน ๗ เม็ด , ไอ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๐.๒๐ กรัม  </w:t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มีไว้ในครอบครองเพื่อจำหน่ายซึ่งยาเสพติดให้โทษประเภท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ตามีน)โดยผิดกฎหมาย ,เสพยาเสพติดให้โทษประเภท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ตามีน)โดยไม่ได้รับอนุญาต , ลักลอบเล่นการพนันออนไลน์(สล๊อต ผ่านเว็ปไซด์ 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U 3106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.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COM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)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พนันเอาทรัพย์สินกันโดยไม่ได้รับอนุญาต  (โดยใช้ช่องทางผ่านระบบอินเตอร์เน็ต)</w:t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๑๔  กุมภาพันธ์  พ.ศ. ๒๕๖๗ เวลาประมาณ ๑๓.๐๐ น. บ้านเช่าเลขที่  ๑๘/๕  หมู่ที่  ๓  ตำบลขนอม  อำเภอขนอม  จังหวัดนครศรีธรรมราช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Pr="0040552D" w:rsidRDefault="0040552D" w:rsidP="0040552D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มียาเสพติดให้โทษประเภท ๑ (ยาบ้า)ไว้ในครอบครองเพื่อเสพโดยไม่ได้รับอนุญาต , 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40552D" w:rsidRPr="0040552D" w:rsidRDefault="0040552D" w:rsidP="0040552D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619375" cy="1920874"/>
            <wp:effectExtent l="19050" t="19050" r="9525" b="2286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72" cy="192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17788755" wp14:editId="05EC7451">
            <wp:extent cx="2875041" cy="1927225"/>
            <wp:effectExtent l="19050" t="19050" r="20955" b="158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1" cy="19343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40552D" w:rsidRPr="0040552D" w:rsidRDefault="0040552D" w:rsidP="0040552D">
      <w:pPr>
        <w:spacing w:after="0" w:line="240" w:lineRule="auto"/>
        <w:jc w:val="thaiDistribute"/>
        <w:rPr>
          <w:rFonts w:ascii="TH Baijam" w:eastAsia="Cordia New" w:hAnsi="TH Baijam" w:cs="TH Baijam" w:hint="cs"/>
          <w:sz w:val="32"/>
          <w:szCs w:val="32"/>
        </w:rPr>
      </w:pP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๒๗</w:t>
      </w: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ก.พ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. ๒๕๖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๗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) เวลาประมาณ  ๑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๓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.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๐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๐ น. ภายใต้การอำนวยการและสั่งการของ พ.ต.อ.กิตติศักดิ์  รามสวัสดิ์  ผกก.สภ.ขนอม และ พ.ต.ท.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รณภพ  รำเพยเพชร</w:t>
      </w: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</w:t>
      </w:r>
      <w:r w:rsidRPr="0040552D">
        <w:rPr>
          <w:rFonts w:ascii="TH SarabunPSK" w:eastAsia="Cordia New" w:hAnsi="TH SarabunPSK" w:cs="TH SarabunPSK"/>
          <w:sz w:val="32"/>
          <w:szCs w:val="32"/>
          <w:cs/>
        </w:rPr>
        <w:t>จุม</w:t>
      </w:r>
      <w:proofErr w:type="spellStart"/>
      <w:r w:rsidRPr="0040552D">
        <w:rPr>
          <w:rFonts w:ascii="TH SarabunPSK" w:eastAsia="Cordia New" w:hAnsi="TH SarabunPSK" w:cs="TH SarabunPSK"/>
          <w:sz w:val="32"/>
          <w:szCs w:val="32"/>
          <w:cs/>
        </w:rPr>
        <w:t>ภฏ</w:t>
      </w:r>
      <w:proofErr w:type="spellEnd"/>
      <w:r w:rsidRPr="0040552D">
        <w:rPr>
          <w:rFonts w:ascii="TH SarabunPSK" w:eastAsia="Cordia New" w:hAnsi="TH SarabunPSK" w:cs="TH SarabunPSK"/>
          <w:sz w:val="32"/>
          <w:szCs w:val="32"/>
          <w:cs/>
        </w:rPr>
        <w:t xml:space="preserve"> (โหม</w:t>
      </w:r>
      <w:proofErr w:type="spellStart"/>
      <w:r w:rsidRPr="0040552D">
        <w:rPr>
          <w:rFonts w:ascii="TH SarabunPSK" w:eastAsia="Cordia New" w:hAnsi="TH SarabunPSK" w:cs="TH SarabunPSK"/>
          <w:sz w:val="32"/>
          <w:szCs w:val="32"/>
          <w:cs/>
        </w:rPr>
        <w:t>้ง</w:t>
      </w:r>
      <w:proofErr w:type="spellEnd"/>
      <w:r w:rsidRPr="0040552D">
        <w:rPr>
          <w:rFonts w:ascii="TH SarabunPSK" w:eastAsia="Cordia New" w:hAnsi="TH SarabunPSK" w:cs="TH SarabunPSK"/>
          <w:sz w:val="32"/>
          <w:szCs w:val="32"/>
          <w:cs/>
        </w:rPr>
        <w:t xml:space="preserve">) ขุนหลัด  อายุ  ๔๙ ปี  ที่อยู่  ๖๖ หมู่ที่ </w:t>
      </w:r>
      <w:r w:rsidRPr="0040552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0552D">
        <w:rPr>
          <w:rFonts w:ascii="TH SarabunPSK" w:eastAsia="Cordia New" w:hAnsi="TH SarabunPSK" w:cs="TH SarabunPSK"/>
          <w:sz w:val="32"/>
          <w:szCs w:val="32"/>
          <w:cs/>
        </w:rPr>
        <w:t>๑๔ ตำบลขนอม  อำเภอขนอม  จังหวัดนครศรีธรรมราช  หมายเลขประชาชน ๓ ๘๐๑๕ ๐๐๒๒๙ ๖๕ ๐</w:t>
      </w:r>
    </w:p>
    <w:p w:rsidR="0040552D" w:rsidRPr="0040552D" w:rsidRDefault="0040552D" w:rsidP="0040552D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  <w:cs/>
        </w:rPr>
      </w:pP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พร้อมด้วยของกลาง  ยาบ้า  จำนวน  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๑๐</w:t>
      </w:r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 เม็ด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 xml:space="preserve"> 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โดยกล่าวหาว่า</w:t>
      </w:r>
      <w:r w:rsidRPr="0040552D">
        <w:rPr>
          <w:rFonts w:ascii="TH Baijam" w:eastAsia="Cordia New" w:hAnsi="TH Baijam" w:cs="TH Baijam"/>
          <w:sz w:val="32"/>
          <w:szCs w:val="32"/>
        </w:rPr>
        <w:t xml:space="preserve"> 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มีไว้ในครอบครองเพื่อ</w:t>
      </w:r>
      <w:r w:rsidRPr="0040552D">
        <w:rPr>
          <w:rFonts w:ascii="TH Baijam" w:eastAsia="Cordia New" w:hAnsi="TH Baijam" w:cs="TH Baijam" w:hint="cs"/>
          <w:sz w:val="32"/>
          <w:szCs w:val="32"/>
          <w:cs/>
        </w:rPr>
        <w:t>เสพ</w:t>
      </w:r>
      <w:r w:rsidRPr="0040552D">
        <w:rPr>
          <w:rFonts w:ascii="TH Baijam" w:eastAsia="Cordia New" w:hAnsi="TH Baijam" w:cs="TH Baijam"/>
          <w:sz w:val="32"/>
          <w:szCs w:val="32"/>
          <w:cs/>
        </w:rPr>
        <w:t>ซึ่งยาเสพติดให้โทษประเภท ๑ (เมทแอม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>ตามีน)โดยผิดกฎหมาย , เสพยาเสพติดให้โทษประเภท ๑ (เมทแอม</w:t>
      </w:r>
      <w:proofErr w:type="spellStart"/>
      <w:r w:rsidRPr="0040552D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40552D">
        <w:rPr>
          <w:rFonts w:ascii="TH Baijam" w:eastAsia="Cordia New" w:hAnsi="TH Baijam" w:cs="TH Baijam"/>
          <w:sz w:val="32"/>
          <w:szCs w:val="32"/>
          <w:cs/>
        </w:rPr>
        <w:t xml:space="preserve">ตามีน)โดยไม่ได้รับอนุญาต </w:t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 เดือน ปี ที่เกิดเหตุ 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๒๗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กุมภาพันธ์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พ.ศ.  ๒๕๖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๗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เวลาประมาณ  ๑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๓.๐๐ น.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บ้านเลขที่ 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๖๖  หมู่ที่  ๑๔  ตำบลขนอม 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อำเภอขนอม  จังหวัดนครศรีธรรมราช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40552D" w:rsidRDefault="0040552D" w:rsidP="0040552D">
      <w:pPr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40552D" w:rsidRDefault="0040552D" w:rsidP="0040552D">
      <w:pPr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40552D" w:rsidRDefault="0040552D" w:rsidP="0040552D">
      <w:pPr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40552D" w:rsidRPr="0040552D" w:rsidRDefault="0040552D" w:rsidP="0040552D">
      <w:pPr>
        <w:rPr>
          <w:rFonts w:ascii="TH SarabunPSK" w:eastAsia="Calibri" w:hAnsi="TH SarabunPSK" w:cs="TH SarabunPSK" w:hint="cs"/>
          <w:kern w:val="2"/>
          <w:sz w:val="32"/>
          <w:szCs w:val="32"/>
        </w:rPr>
      </w:pPr>
    </w:p>
    <w:p w:rsidR="0040552D" w:rsidRPr="0040552D" w:rsidRDefault="0040552D" w:rsidP="0040552D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40552D" w:rsidRPr="0040552D" w:rsidRDefault="0040552D" w:rsidP="0040552D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ตามหมายจับ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ข้อหา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>”</w:t>
      </w:r>
    </w:p>
    <w:p w:rsidR="0040552D" w:rsidRPr="0040552D" w:rsidRDefault="0040552D" w:rsidP="0040552D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bookmarkStart w:id="1" w:name="_GoBack"/>
      <w:r w:rsidRPr="0040552D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4F6228"/>
        </w:rPr>
        <w:drawing>
          <wp:inline distT="0" distB="0" distL="0" distR="0">
            <wp:extent cx="2596318" cy="1858645"/>
            <wp:effectExtent l="19050" t="19050" r="13970" b="273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3" cy="18696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"/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4F6228"/>
        </w:rPr>
        <w:drawing>
          <wp:inline distT="0" distB="0" distL="0" distR="0" wp14:anchorId="5CD89FC5" wp14:editId="7D763822">
            <wp:extent cx="2895600" cy="1876477"/>
            <wp:effectExtent l="19050" t="19050" r="19050" b="285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4" cy="188627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52D" w:rsidRPr="0040552D" w:rsidRDefault="0040552D" w:rsidP="0040552D">
      <w:pPr>
        <w:spacing w:after="0"/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สภ.ขนอม ภ.จว.นศ. วันนี้ ( ๑๒  ก.พ. ๒๕๖๗) เวลาประมาณ  ๑๑.๓๐ น. ภายใต้การอำนวยการและสั่งการของ พ.ต.อ.กิตติศักดิ์  รามสวัสดิ์  ผกก.สภ.ขนอม และ พ.ต.ท.รณภพ  รำเพยเพชร 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 ผู้มีพฤติการณ์เกี่ยวข้องกับยาเสพติดและสิ่งของผิดกฎหมาย และบุคคลตามหมายจับ ได้ร่วมกันจับกุมตัวนายชนพล (เชล)  พรหมอักษร  อายุ  ๒๙  ปี  ที่อยู่  ๗/๔  หมู่ที่  ๑  ตำบลดอนสัก  อำเภอดอ</w:t>
      </w:r>
      <w:r w:rsidRPr="0040552D">
        <w:rPr>
          <w:rFonts w:ascii="TH Baijam" w:eastAsia="Calibri" w:hAnsi="TH Baijam" w:cs="TH Baijam" w:hint="cs"/>
          <w:kern w:val="2"/>
          <w:sz w:val="32"/>
          <w:szCs w:val="32"/>
          <w:cs/>
        </w:rPr>
        <w:t>น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สัก จังหวัดสุราษฎร์ธานี หมายเลขประชาชน ๑ ๘๔๐๓ ๐๐๐๗๒ ๙๗ ๑  ผู้ต้องหาตามหมายจับของศาลแขวงนครศรีธรรมราช ที่ ๓๑๙/๒๕๖๖  ลง  ๑๙  ธันวาคม  ๒๕๖๖   ซึ่งต้องหาว่ากระทำผิดฐาน 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ตามีน)โดยผ่าผืนต่อกฎหมาย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>”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</w:p>
    <w:p w:rsidR="0040552D" w:rsidRPr="0040552D" w:rsidRDefault="0040552D" w:rsidP="0040552D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40552D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40552D" w:rsidRPr="0040552D" w:rsidRDefault="0040552D" w:rsidP="0040552D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เดือน ปี ที่เกิดเหตุ วันที่  ๑๒  กุมภาพันธ์  พ.ศ.  ๒๕๖๗  เวลาประมาณ  ๑๑.๓๐ น. หน้าบ้านเลขที่  ๗/๕  หมู่ที่  ๑  ตำบลดอนสัก  อำเภอดอนสัก  จังหวัดสุราษฎร์ธานี  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  <w:r w:rsidRPr="0040552D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ส่งพนักงานสอบสวนเพื่อดำเนินคดีตามกฎหมายต่อไป</w:t>
      </w:r>
    </w:p>
    <w:p w:rsidR="0040552D" w:rsidRPr="0040552D" w:rsidRDefault="0040552D" w:rsidP="0040552D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C27814" w:rsidRPr="0040552D" w:rsidRDefault="00C27814"/>
    <w:sectPr w:rsidR="00C27814" w:rsidRPr="004055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52D"/>
    <w:rsid w:val="0040552D"/>
    <w:rsid w:val="00C2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6136"/>
  <w15:chartTrackingRefBased/>
  <w15:docId w15:val="{FD7E0411-12C1-4E7D-907A-5F27DAA1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785</Words>
  <Characters>4480</Characters>
  <Application>Microsoft Office Word</Application>
  <DocSecurity>0</DocSecurity>
  <Lines>37</Lines>
  <Paragraphs>10</Paragraphs>
  <ScaleCrop>false</ScaleCrop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2024-04-12T14:09:00Z</dcterms:created>
  <dcterms:modified xsi:type="dcterms:W3CDTF">2024-04-12T14:12:00Z</dcterms:modified>
</cp:coreProperties>
</file>