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3A833" w14:textId="77777777" w:rsidR="00A340F2" w:rsidRPr="003F5098" w:rsidRDefault="00383D4C" w:rsidP="002F5404">
      <w:pPr>
        <w:rPr>
          <w:noProof/>
          <w:szCs w:val="24"/>
          <w:cs/>
          <w:lang w:bidi="th-TH"/>
        </w:rPr>
      </w:pPr>
      <w:r>
        <w:rPr>
          <w:rFonts w:hint="cs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A21AA" wp14:editId="4A0A1F5E">
                <wp:simplePos x="0" y="0"/>
                <wp:positionH relativeFrom="column">
                  <wp:posOffset>1722119</wp:posOffset>
                </wp:positionH>
                <wp:positionV relativeFrom="paragraph">
                  <wp:posOffset>-152400</wp:posOffset>
                </wp:positionV>
                <wp:extent cx="3667125" cy="457200"/>
                <wp:effectExtent l="57150" t="38100" r="85725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54D11" w14:textId="77777777" w:rsidR="00383D4C" w:rsidRPr="004E3648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36E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7D4B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5.6pt;margin-top:-12pt;width:288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:rsidR="00383D4C" w:rsidRPr="004E3648" w:rsidRDefault="004E3648" w:rsidP="004E3648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A36EA4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7D4B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2568</w:t>
                      </w:r>
                    </w:p>
                  </w:txbxContent>
                </v:textbox>
              </v:shape>
            </w:pict>
          </mc:Fallback>
        </mc:AlternateContent>
      </w:r>
    </w:p>
    <w:p w14:paraId="2C286D1E" w14:textId="77777777" w:rsidR="000E7C40" w:rsidRPr="003F5098" w:rsidRDefault="000E7C40">
      <w:pPr>
        <w:rPr>
          <w:noProof/>
          <w:szCs w:val="24"/>
          <w:cs/>
          <w:lang w:bidi="th-TH"/>
        </w:rPr>
      </w:pPr>
    </w:p>
    <w:p w14:paraId="25EEE168" w14:textId="77777777" w:rsidR="004E3648" w:rsidRDefault="004E3648" w:rsidP="004E3648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>รายงานการปฏิบัติ</w:t>
      </w:r>
      <w:r>
        <w:rPr>
          <w:b/>
          <w:bCs/>
          <w:sz w:val="36"/>
          <w:szCs w:val="36"/>
        </w:rPr>
        <w:t xml:space="preserve"> (</w:t>
      </w:r>
      <w:r>
        <w:rPr>
          <w:b/>
          <w:bCs/>
          <w:sz w:val="36"/>
          <w:szCs w:val="36"/>
          <w:cs/>
        </w:rPr>
        <w:t>คดีที่น่าสนใจในรอบเดือน</w:t>
      </w:r>
      <w:r>
        <w:rPr>
          <w:b/>
          <w:bCs/>
          <w:sz w:val="36"/>
          <w:szCs w:val="36"/>
        </w:rPr>
        <w:t xml:space="preserve"> </w:t>
      </w:r>
      <w:r w:rsidR="00A36EA4">
        <w:rPr>
          <w:rFonts w:asciiTheme="majorBidi" w:hAnsiTheme="majorBidi" w:cstheme="majorBidi" w:hint="cs"/>
          <w:b/>
          <w:bCs/>
          <w:sz w:val="36"/>
          <w:szCs w:val="36"/>
          <w:cs/>
        </w:rPr>
        <w:t>กุมภาพันธ์</w:t>
      </w:r>
      <w:r w:rsidR="007D4B02">
        <w:rPr>
          <w:rFonts w:asciiTheme="majorBidi" w:hAnsiTheme="majorBidi" w:cstheme="majorBidi"/>
          <w:b/>
          <w:bCs/>
          <w:sz w:val="36"/>
          <w:szCs w:val="36"/>
        </w:rPr>
        <w:t xml:space="preserve"> 2568</w:t>
      </w:r>
      <w:r>
        <w:rPr>
          <w:b/>
          <w:bCs/>
          <w:sz w:val="36"/>
          <w:szCs w:val="36"/>
        </w:rPr>
        <w:t xml:space="preserve">) </w:t>
      </w:r>
    </w:p>
    <w:p w14:paraId="584A0D86" w14:textId="77777777" w:rsidR="004E3648" w:rsidRDefault="004E3648" w:rsidP="004E3648">
      <w:pPr>
        <w:pStyle w:val="Default"/>
        <w:rPr>
          <w:sz w:val="32"/>
          <w:szCs w:val="32"/>
          <w:cs/>
        </w:rPr>
      </w:pPr>
      <w:r w:rsidRPr="00C14A27">
        <w:rPr>
          <w:b/>
          <w:bCs/>
          <w:sz w:val="32"/>
          <w:szCs w:val="32"/>
          <w:cs/>
        </w:rPr>
        <w:t>คดีที่เกิดขึ้น</w:t>
      </w:r>
      <w:r>
        <w:rPr>
          <w:sz w:val="36"/>
          <w:szCs w:val="36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เหตุ</w:t>
      </w:r>
      <w:r w:rsidR="00A36EA4">
        <w:rPr>
          <w:rFonts w:hint="cs"/>
          <w:sz w:val="32"/>
          <w:szCs w:val="32"/>
          <w:cs/>
        </w:rPr>
        <w:t>พบศพ</w:t>
      </w:r>
      <w:r w:rsidR="005F4BAD">
        <w:rPr>
          <w:rFonts w:hint="cs"/>
          <w:sz w:val="32"/>
          <w:szCs w:val="32"/>
          <w:cs/>
        </w:rPr>
        <w:t>ลอยน้ำ</w:t>
      </w:r>
    </w:p>
    <w:p w14:paraId="2BF5B71B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ผู้ปฏิบัติ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proofErr w:type="spellStart"/>
      <w:r w:rsidR="005F4BAD">
        <w:rPr>
          <w:rFonts w:hint="cs"/>
          <w:sz w:val="32"/>
          <w:szCs w:val="32"/>
          <w:cs/>
        </w:rPr>
        <w:t>นัษฐ</w:t>
      </w:r>
      <w:proofErr w:type="spellEnd"/>
      <w:r w:rsidR="005F4BAD">
        <w:rPr>
          <w:rFonts w:hint="cs"/>
          <w:sz w:val="32"/>
          <w:szCs w:val="32"/>
          <w:cs/>
        </w:rPr>
        <w:t>วุฒิ ทองทิพย์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ผกก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สภ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,</w:t>
      </w:r>
      <w:r w:rsidR="005F4BAD">
        <w:rPr>
          <w:rFonts w:hint="cs"/>
          <w:sz w:val="32"/>
          <w:szCs w:val="32"/>
          <w:cs/>
        </w:rPr>
        <w:t>ร.ต.อ.ปรัชญา แก้วยอด</w:t>
      </w:r>
      <w:r w:rsidR="00C14A27">
        <w:rPr>
          <w:rFonts w:hint="cs"/>
          <w:sz w:val="32"/>
          <w:szCs w:val="32"/>
          <w:cs/>
        </w:rPr>
        <w:t xml:space="preserve"> </w:t>
      </w:r>
      <w:r w:rsidR="000C3E85">
        <w:rPr>
          <w:rFonts w:hint="cs"/>
          <w:sz w:val="32"/>
          <w:szCs w:val="32"/>
          <w:cs/>
        </w:rPr>
        <w:t>รอง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สว</w:t>
      </w:r>
      <w:r>
        <w:rPr>
          <w:sz w:val="32"/>
          <w:szCs w:val="32"/>
        </w:rPr>
        <w:t>.(</w:t>
      </w:r>
      <w:r>
        <w:rPr>
          <w:sz w:val="32"/>
          <w:szCs w:val="32"/>
          <w:cs/>
        </w:rPr>
        <w:t>สอบสวน</w:t>
      </w:r>
      <w:r w:rsidR="00C14A27"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สภ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พร้อมด้วยเจ้าหน้าที่ที่เกี่ยวข้อง</w:t>
      </w:r>
      <w:r>
        <w:rPr>
          <w:sz w:val="32"/>
          <w:szCs w:val="32"/>
        </w:rPr>
        <w:t xml:space="preserve"> </w:t>
      </w:r>
    </w:p>
    <w:p w14:paraId="0C7E5018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สถานที่เกิดเหตุ</w:t>
      </w:r>
      <w:r>
        <w:rPr>
          <w:sz w:val="32"/>
          <w:szCs w:val="32"/>
        </w:rPr>
        <w:t xml:space="preserve"> </w:t>
      </w:r>
      <w:r w:rsidR="002026EA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="005F4BAD">
        <w:rPr>
          <w:rFonts w:hint="cs"/>
          <w:sz w:val="32"/>
          <w:szCs w:val="32"/>
          <w:cs/>
        </w:rPr>
        <w:t xml:space="preserve">ริมคลองตลาดบางแพง </w:t>
      </w:r>
      <w:r>
        <w:rPr>
          <w:sz w:val="32"/>
          <w:szCs w:val="32"/>
          <w:cs/>
        </w:rPr>
        <w:t>ม</w:t>
      </w:r>
      <w:r w:rsidR="005F4BAD">
        <w:rPr>
          <w:sz w:val="32"/>
          <w:szCs w:val="32"/>
        </w:rPr>
        <w:t>.1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 w:rsidR="005F4BAD">
        <w:rPr>
          <w:rFonts w:hint="cs"/>
          <w:sz w:val="32"/>
          <w:szCs w:val="32"/>
          <w:cs/>
        </w:rPr>
        <w:t>ท้องเนียน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 w:rsidR="00C14A27">
        <w:rPr>
          <w:sz w:val="32"/>
          <w:szCs w:val="32"/>
          <w:cs/>
        </w:rPr>
        <w:t>จ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นครศรีธรรมราช</w:t>
      </w:r>
      <w:r>
        <w:rPr>
          <w:sz w:val="32"/>
          <w:szCs w:val="32"/>
        </w:rPr>
        <w:t xml:space="preserve"> </w:t>
      </w:r>
    </w:p>
    <w:p w14:paraId="64D34E8E" w14:textId="77777777" w:rsidR="005D5EF7" w:rsidRDefault="005D5EF7" w:rsidP="004E3648">
      <w:pPr>
        <w:pStyle w:val="Default"/>
        <w:rPr>
          <w:sz w:val="32"/>
          <w:szCs w:val="32"/>
        </w:rPr>
      </w:pPr>
      <w:r w:rsidRPr="00C14A27">
        <w:rPr>
          <w:rFonts w:asciiTheme="majorBidi" w:hAnsiTheme="majorBidi" w:cstheme="majorBidi"/>
          <w:b/>
          <w:bCs/>
          <w:sz w:val="32"/>
          <w:szCs w:val="32"/>
          <w:cs/>
        </w:rPr>
        <w:t>เวลาดำเนินการ</w:t>
      </w:r>
      <w:r w:rsidRPr="00C14A27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C14A27">
        <w:rPr>
          <w:rFonts w:asciiTheme="majorBidi" w:hAnsiTheme="majorBidi" w:cs="Angsana New"/>
          <w:b/>
          <w:bCs/>
          <w:sz w:val="32"/>
          <w:szCs w:val="32"/>
          <w:cs/>
        </w:rPr>
        <w:t xml:space="preserve">: </w:t>
      </w:r>
      <w:r w:rsidRPr="00C14A27">
        <w:rPr>
          <w:sz w:val="32"/>
          <w:szCs w:val="32"/>
          <w:cs/>
        </w:rPr>
        <w:t xml:space="preserve">วันที่ </w:t>
      </w:r>
      <w:r w:rsidR="005F4BAD">
        <w:rPr>
          <w:sz w:val="32"/>
          <w:szCs w:val="32"/>
        </w:rPr>
        <w:t>27</w:t>
      </w:r>
      <w:r w:rsidR="001E6001" w:rsidRPr="00A36EA4">
        <w:rPr>
          <w:sz w:val="32"/>
          <w:szCs w:val="32"/>
        </w:rPr>
        <w:t xml:space="preserve"> </w:t>
      </w:r>
      <w:r w:rsidR="001E6001" w:rsidRPr="00A36EA4">
        <w:rPr>
          <w:sz w:val="32"/>
          <w:szCs w:val="32"/>
          <w:cs/>
        </w:rPr>
        <w:t>ก</w:t>
      </w:r>
      <w:r w:rsidR="001E6001" w:rsidRPr="00A36EA4">
        <w:rPr>
          <w:sz w:val="32"/>
          <w:szCs w:val="32"/>
        </w:rPr>
        <w:t>.</w:t>
      </w:r>
      <w:r w:rsidR="001E6001" w:rsidRPr="00A36EA4">
        <w:rPr>
          <w:sz w:val="32"/>
          <w:szCs w:val="32"/>
          <w:cs/>
        </w:rPr>
        <w:t>พ</w:t>
      </w:r>
      <w:r w:rsidR="007D4B02">
        <w:rPr>
          <w:sz w:val="32"/>
          <w:szCs w:val="32"/>
        </w:rPr>
        <w:t>. 68</w:t>
      </w:r>
      <w:r w:rsidR="001E6001" w:rsidRPr="00A36EA4">
        <w:rPr>
          <w:sz w:val="32"/>
          <w:szCs w:val="32"/>
        </w:rPr>
        <w:t xml:space="preserve"> </w:t>
      </w:r>
      <w:r w:rsidR="001E6001" w:rsidRPr="00A36EA4">
        <w:rPr>
          <w:sz w:val="32"/>
          <w:szCs w:val="32"/>
          <w:cs/>
        </w:rPr>
        <w:t>น</w:t>
      </w:r>
      <w:r w:rsidR="001E6001" w:rsidRPr="00A36EA4">
        <w:rPr>
          <w:sz w:val="32"/>
          <w:szCs w:val="32"/>
        </w:rPr>
        <w:t xml:space="preserve">. </w:t>
      </w:r>
      <w:r w:rsidR="001E6001" w:rsidRPr="00A36EA4">
        <w:rPr>
          <w:sz w:val="32"/>
          <w:szCs w:val="32"/>
          <w:cs/>
        </w:rPr>
        <w:t>เวลา</w:t>
      </w:r>
      <w:r w:rsidR="005F4BAD">
        <w:rPr>
          <w:sz w:val="32"/>
          <w:szCs w:val="32"/>
        </w:rPr>
        <w:t xml:space="preserve"> 16.15</w:t>
      </w:r>
      <w:r w:rsidR="001E6001" w:rsidRPr="00A36EA4">
        <w:rPr>
          <w:sz w:val="32"/>
          <w:szCs w:val="32"/>
        </w:rPr>
        <w:t xml:space="preserve"> </w:t>
      </w:r>
      <w:r w:rsidR="001E6001" w:rsidRPr="00A36EA4">
        <w:rPr>
          <w:sz w:val="32"/>
          <w:szCs w:val="32"/>
          <w:cs/>
        </w:rPr>
        <w:t>น</w:t>
      </w:r>
      <w:r w:rsidR="001E6001" w:rsidRPr="00A36EA4">
        <w:rPr>
          <w:sz w:val="32"/>
          <w:szCs w:val="32"/>
        </w:rPr>
        <w:t>.</w:t>
      </w:r>
    </w:p>
    <w:p w14:paraId="19799360" w14:textId="1AB20B98" w:rsidR="003241A7" w:rsidRDefault="00DB70E1" w:rsidP="00A36EA4">
      <w:pPr>
        <w:pStyle w:val="Default"/>
        <w:rPr>
          <w:rFonts w:asciiTheme="majorBidi" w:hAnsiTheme="majorBidi" w:cs="Angsana New"/>
          <w:noProof/>
          <w:lang w:eastAsia="en-US"/>
        </w:rPr>
      </w:pPr>
      <w:r>
        <w:rPr>
          <w:rFonts w:asciiTheme="majorBidi" w:hAnsiTheme="majorBidi" w:cs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738D7A" wp14:editId="2CA358AA">
                <wp:simplePos x="0" y="0"/>
                <wp:positionH relativeFrom="column">
                  <wp:posOffset>4484370</wp:posOffset>
                </wp:positionH>
                <wp:positionV relativeFrom="paragraph">
                  <wp:posOffset>4496435</wp:posOffset>
                </wp:positionV>
                <wp:extent cx="438150" cy="314325"/>
                <wp:effectExtent l="0" t="0" r="19050" b="28575"/>
                <wp:wrapNone/>
                <wp:docPr id="785264389" name="Flowchart: Summing Juncti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14325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8DF61E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8" o:spid="_x0000_s1026" type="#_x0000_t123" style="position:absolute;margin-left:353.1pt;margin-top:354.05pt;width:34.5pt;height:2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" fillcolor="red" strokecolor="#c00000" strokeweight="2pt"/>
            </w:pict>
          </mc:Fallback>
        </mc:AlternateContent>
      </w:r>
      <w:r>
        <w:rPr>
          <w:rFonts w:asciiTheme="majorBidi" w:hAnsiTheme="majorBidi" w:cs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D5AAA" wp14:editId="48082104">
                <wp:simplePos x="0" y="0"/>
                <wp:positionH relativeFrom="column">
                  <wp:posOffset>4065270</wp:posOffset>
                </wp:positionH>
                <wp:positionV relativeFrom="paragraph">
                  <wp:posOffset>648335</wp:posOffset>
                </wp:positionV>
                <wp:extent cx="1390650" cy="1295400"/>
                <wp:effectExtent l="0" t="0" r="19050" b="19050"/>
                <wp:wrapNone/>
                <wp:docPr id="386544693" name="Flowchart: Summing Juncti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9540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5E231" id="Flowchart: Summing Junction 7" o:spid="_x0000_s1026" type="#_x0000_t123" style="position:absolute;margin-left:320.1pt;margin-top:51.05pt;width:109.5pt;height:10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" fillcolor="red" strokecolor="#c00000" strokeweight="2pt"/>
            </w:pict>
          </mc:Fallback>
        </mc:AlternateContent>
      </w:r>
      <w:r>
        <w:rPr>
          <w:rFonts w:asciiTheme="majorBidi" w:hAnsiTheme="majorBidi" w:cs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1B2427" wp14:editId="3C92254D">
                <wp:simplePos x="0" y="0"/>
                <wp:positionH relativeFrom="column">
                  <wp:posOffset>1836420</wp:posOffset>
                </wp:positionH>
                <wp:positionV relativeFrom="paragraph">
                  <wp:posOffset>1924685</wp:posOffset>
                </wp:positionV>
                <wp:extent cx="514350" cy="457200"/>
                <wp:effectExtent l="0" t="0" r="19050" b="19050"/>
                <wp:wrapNone/>
                <wp:docPr id="97636271" name="Flowchart: Summing Junct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5720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3AF17" id="Flowchart: Summing Junction 6" o:spid="_x0000_s1026" type="#_x0000_t123" style="position:absolute;margin-left:144.6pt;margin-top:151.55pt;width:40.5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" fillcolor="red" strokecolor="#c00000" strokeweight="2pt"/>
            </w:pict>
          </mc:Fallback>
        </mc:AlternateContent>
      </w:r>
      <w:r w:rsidR="00F83404">
        <w:rPr>
          <w:rFonts w:asciiTheme="majorBidi" w:hAnsiTheme="majorBidi" w:cs="Angsana New"/>
          <w:noProof/>
          <w:lang w:eastAsia="en-US"/>
        </w:rPr>
        <w:t xml:space="preserve"> </w:t>
      </w:r>
      <w:r w:rsidR="005F4BAD" w:rsidRPr="005F4BAD">
        <w:rPr>
          <w:rFonts w:asciiTheme="majorBidi" w:hAnsiTheme="majorBidi" w:cs="Angsana New"/>
          <w:noProof/>
          <w:lang w:eastAsia="en-US"/>
        </w:rPr>
        <w:drawing>
          <wp:inline distT="0" distB="0" distL="0" distR="0" wp14:anchorId="0162443A" wp14:editId="31E007D7">
            <wp:extent cx="3095625" cy="2519680"/>
            <wp:effectExtent l="0" t="0" r="9525" b="0"/>
            <wp:docPr id="18" name="รูปภาพ 18" descr="C:\Users\Administrator.USER-Q7OSILVT3B\Desktop\งานเดือน\ita\ปี68\66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SER-Q7OSILVT3B\Desktop\งานเดือน\ita\ปี68\664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8" r="16188"/>
                    <a:stretch/>
                  </pic:blipFill>
                  <pic:spPr bwMode="auto">
                    <a:xfrm>
                      <a:off x="0" y="0"/>
                      <a:ext cx="3096018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BAD" w:rsidRPr="005F4BAD">
        <w:rPr>
          <w:rFonts w:asciiTheme="majorBidi" w:hAnsiTheme="majorBidi" w:cs="Angsana New"/>
          <w:noProof/>
          <w:lang w:eastAsia="en-US"/>
        </w:rPr>
        <w:drawing>
          <wp:inline distT="0" distB="0" distL="0" distR="0" wp14:anchorId="7A99815E" wp14:editId="6E04FCAD">
            <wp:extent cx="3124200" cy="2519405"/>
            <wp:effectExtent l="0" t="0" r="0" b="0"/>
            <wp:docPr id="11" name="รูปภาพ 11" descr="C:\Users\Administrator.USER-Q7OSILVT3B\Desktop\งานเดือน\ita\ปี68\66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Q7OSILVT3B\Desktop\งานเดือน\ita\ปี68\664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9" r="18983"/>
                    <a:stretch/>
                  </pic:blipFill>
                  <pic:spPr bwMode="auto">
                    <a:xfrm>
                      <a:off x="0" y="0"/>
                      <a:ext cx="3124937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BAD" w:rsidRPr="005F4BAD">
        <w:rPr>
          <w:rFonts w:asciiTheme="majorBidi" w:hAnsiTheme="majorBidi" w:cs="Angsana New"/>
          <w:noProof/>
          <w:lang w:eastAsia="en-US"/>
        </w:rPr>
        <w:drawing>
          <wp:inline distT="0" distB="0" distL="0" distR="0" wp14:anchorId="505E754E" wp14:editId="42C2B6C4">
            <wp:extent cx="3124200" cy="2519680"/>
            <wp:effectExtent l="0" t="0" r="0" b="0"/>
            <wp:docPr id="6" name="รูปภาพ 6" descr="C:\Users\Administrator.USER-Q7OSILVT3B\Desktop\งานเดือน\ita\ปี68\66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Q7OSILVT3B\Desktop\งานเดือน\ita\ปี68\664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5" r="20903"/>
                    <a:stretch/>
                  </pic:blipFill>
                  <pic:spPr bwMode="auto">
                    <a:xfrm>
                      <a:off x="0" y="0"/>
                      <a:ext cx="3124597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BAD" w:rsidRPr="005F4BAD">
        <w:rPr>
          <w:rFonts w:asciiTheme="majorBidi" w:hAnsiTheme="majorBidi" w:cs="Angsana New"/>
          <w:noProof/>
          <w:lang w:eastAsia="en-US"/>
        </w:rPr>
        <w:drawing>
          <wp:inline distT="0" distB="0" distL="0" distR="0" wp14:anchorId="3755626B" wp14:editId="3DF76944">
            <wp:extent cx="3295650" cy="2519680"/>
            <wp:effectExtent l="0" t="0" r="0" b="0"/>
            <wp:docPr id="10" name="รูปภาพ 10" descr="C:\Users\Administrator.USER-Q7OSILVT3B\Desktop\งานเดือน\ita\ปี68\66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Q7OSILVT3B\Desktop\งานเดือน\ita\ปี68\664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5" r="13887"/>
                    <a:stretch/>
                  </pic:blipFill>
                  <pic:spPr bwMode="auto">
                    <a:xfrm>
                      <a:off x="0" y="0"/>
                      <a:ext cx="3296069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79207" w14:textId="77777777" w:rsidR="003241A7" w:rsidRDefault="003241A7" w:rsidP="00A36EA4">
      <w:pPr>
        <w:pStyle w:val="Default"/>
        <w:rPr>
          <w:rFonts w:asciiTheme="majorBidi" w:hAnsiTheme="majorBidi" w:cs="Angsana New"/>
          <w:noProof/>
          <w:lang w:eastAsia="en-US"/>
        </w:rPr>
      </w:pPr>
    </w:p>
    <w:p w14:paraId="6B4A13AC" w14:textId="77777777" w:rsidR="00605B18" w:rsidRPr="00605B18" w:rsidRDefault="00A36EA4" w:rsidP="00605B18">
      <w:pPr>
        <w:pStyle w:val="Default"/>
        <w:rPr>
          <w:sz w:val="32"/>
          <w:szCs w:val="32"/>
          <w:cs/>
        </w:rPr>
      </w:pPr>
      <w:r w:rsidRPr="00A36EA4">
        <w:rPr>
          <w:sz w:val="32"/>
          <w:szCs w:val="32"/>
          <w:cs/>
        </w:rPr>
        <w:t>ด้วยเมื่อวันที่</w:t>
      </w:r>
      <w:r w:rsidR="005F4BAD">
        <w:rPr>
          <w:sz w:val="32"/>
          <w:szCs w:val="32"/>
        </w:rPr>
        <w:t xml:space="preserve"> 27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ก</w:t>
      </w:r>
      <w:r w:rsidRPr="00A36EA4">
        <w:rPr>
          <w:sz w:val="32"/>
          <w:szCs w:val="32"/>
        </w:rPr>
        <w:t>.</w:t>
      </w:r>
      <w:r w:rsidRPr="00A36EA4">
        <w:rPr>
          <w:sz w:val="32"/>
          <w:szCs w:val="32"/>
          <w:cs/>
        </w:rPr>
        <w:t>พ</w:t>
      </w:r>
      <w:r w:rsidR="005F4BAD">
        <w:rPr>
          <w:sz w:val="32"/>
          <w:szCs w:val="32"/>
        </w:rPr>
        <w:t>. 68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น</w:t>
      </w:r>
      <w:r w:rsidRPr="00A36EA4">
        <w:rPr>
          <w:sz w:val="32"/>
          <w:szCs w:val="32"/>
        </w:rPr>
        <w:t xml:space="preserve">. </w:t>
      </w:r>
      <w:r w:rsidRPr="00A36EA4">
        <w:rPr>
          <w:sz w:val="32"/>
          <w:szCs w:val="32"/>
          <w:cs/>
        </w:rPr>
        <w:t>เวลา</w:t>
      </w:r>
      <w:r w:rsidR="005F4BAD">
        <w:rPr>
          <w:sz w:val="32"/>
          <w:szCs w:val="32"/>
        </w:rPr>
        <w:t xml:space="preserve"> 16.15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น</w:t>
      </w:r>
      <w:r w:rsidRPr="00A36EA4">
        <w:rPr>
          <w:sz w:val="32"/>
          <w:szCs w:val="32"/>
        </w:rPr>
        <w:t xml:space="preserve">. </w:t>
      </w:r>
      <w:r w:rsidR="005F4BAD">
        <w:rPr>
          <w:sz w:val="32"/>
          <w:szCs w:val="32"/>
          <w:cs/>
        </w:rPr>
        <w:t>ร.ต.อ.</w:t>
      </w:r>
      <w:r w:rsidR="005F4BAD">
        <w:rPr>
          <w:rFonts w:hint="cs"/>
          <w:sz w:val="32"/>
          <w:szCs w:val="32"/>
          <w:cs/>
        </w:rPr>
        <w:t>ปรัชญา แก้วยอด</w:t>
      </w:r>
      <w:r w:rsidR="001E6001" w:rsidRPr="001E6001">
        <w:rPr>
          <w:sz w:val="32"/>
          <w:szCs w:val="32"/>
          <w:cs/>
        </w:rPr>
        <w:t xml:space="preserve"> </w:t>
      </w:r>
      <w:r w:rsidR="001E6001">
        <w:rPr>
          <w:rFonts w:hint="cs"/>
          <w:sz w:val="32"/>
          <w:szCs w:val="32"/>
          <w:cs/>
        </w:rPr>
        <w:t>พงส.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ได้รับแจ้งจาก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ศูนย์วิทยุ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สภ</w:t>
      </w:r>
      <w:r w:rsidRPr="00A36EA4">
        <w:rPr>
          <w:sz w:val="32"/>
          <w:szCs w:val="32"/>
        </w:rPr>
        <w:t>.</w:t>
      </w:r>
      <w:r w:rsidRPr="00A36EA4">
        <w:rPr>
          <w:sz w:val="32"/>
          <w:szCs w:val="32"/>
          <w:cs/>
        </w:rPr>
        <w:t>ขนอม</w:t>
      </w:r>
      <w:r w:rsidR="005F4BAD">
        <w:rPr>
          <w:sz w:val="32"/>
          <w:szCs w:val="32"/>
        </w:rPr>
        <w:t xml:space="preserve"> </w:t>
      </w:r>
      <w:r w:rsidR="005F4BAD">
        <w:rPr>
          <w:rFonts w:hint="cs"/>
          <w:sz w:val="32"/>
          <w:szCs w:val="32"/>
          <w:cs/>
        </w:rPr>
        <w:t xml:space="preserve">ว่าพบศพลอยน้ำบริเวณริมคลองตลาดบางแพง </w:t>
      </w:r>
      <w:r w:rsidR="005F4BAD">
        <w:rPr>
          <w:sz w:val="32"/>
          <w:szCs w:val="32"/>
          <w:cs/>
        </w:rPr>
        <w:t>ม</w:t>
      </w:r>
      <w:r w:rsidR="005F4BAD">
        <w:rPr>
          <w:sz w:val="32"/>
          <w:szCs w:val="32"/>
        </w:rPr>
        <w:t xml:space="preserve">.1 </w:t>
      </w:r>
      <w:r w:rsidR="005F4BAD">
        <w:rPr>
          <w:sz w:val="32"/>
          <w:szCs w:val="32"/>
          <w:cs/>
        </w:rPr>
        <w:t>ต</w:t>
      </w:r>
      <w:r w:rsidR="005F4BAD">
        <w:rPr>
          <w:sz w:val="32"/>
          <w:szCs w:val="32"/>
        </w:rPr>
        <w:t>.</w:t>
      </w:r>
      <w:r w:rsidR="005F4BAD">
        <w:rPr>
          <w:rFonts w:hint="cs"/>
          <w:sz w:val="32"/>
          <w:szCs w:val="32"/>
          <w:cs/>
        </w:rPr>
        <w:t>ท้องเนียน</w:t>
      </w:r>
      <w:r w:rsidR="005F4BAD">
        <w:rPr>
          <w:sz w:val="32"/>
          <w:szCs w:val="32"/>
        </w:rPr>
        <w:t xml:space="preserve"> </w:t>
      </w:r>
      <w:r w:rsidR="005F4BAD">
        <w:rPr>
          <w:sz w:val="32"/>
          <w:szCs w:val="32"/>
          <w:cs/>
        </w:rPr>
        <w:t>อ</w:t>
      </w:r>
      <w:r w:rsidR="005F4BAD">
        <w:rPr>
          <w:sz w:val="32"/>
          <w:szCs w:val="32"/>
        </w:rPr>
        <w:t>.</w:t>
      </w:r>
      <w:r w:rsidR="005F4BAD">
        <w:rPr>
          <w:rFonts w:hint="cs"/>
          <w:sz w:val="32"/>
          <w:szCs w:val="32"/>
          <w:cs/>
        </w:rPr>
        <w:t>ขนอม</w:t>
      </w:r>
      <w:r w:rsidR="005F4BAD">
        <w:rPr>
          <w:sz w:val="32"/>
          <w:szCs w:val="32"/>
        </w:rPr>
        <w:t xml:space="preserve"> </w:t>
      </w:r>
      <w:r w:rsidR="005F4BAD">
        <w:rPr>
          <w:sz w:val="32"/>
          <w:szCs w:val="32"/>
          <w:cs/>
        </w:rPr>
        <w:t>จ</w:t>
      </w:r>
      <w:r w:rsidR="005F4BAD">
        <w:rPr>
          <w:sz w:val="32"/>
          <w:szCs w:val="32"/>
        </w:rPr>
        <w:t>.</w:t>
      </w:r>
      <w:r w:rsidR="005F4BAD">
        <w:rPr>
          <w:sz w:val="32"/>
          <w:szCs w:val="32"/>
          <w:cs/>
        </w:rPr>
        <w:t>นครศรีธรรมราช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จึงได้เดินทางไปตรวจสอบที่เกิดเหตุ</w:t>
      </w:r>
      <w:r w:rsidRPr="00A36EA4">
        <w:rPr>
          <w:sz w:val="32"/>
          <w:szCs w:val="32"/>
        </w:rPr>
        <w:t xml:space="preserve"> </w:t>
      </w:r>
      <w:r w:rsidR="00605B18">
        <w:rPr>
          <w:sz w:val="32"/>
          <w:szCs w:val="32"/>
          <w:cs/>
        </w:rPr>
        <w:t>พบผู้เสียชีวิตเพศ</w:t>
      </w:r>
      <w:r w:rsidR="00605B18">
        <w:rPr>
          <w:rFonts w:hint="cs"/>
          <w:sz w:val="32"/>
          <w:szCs w:val="32"/>
          <w:cs/>
        </w:rPr>
        <w:t>ชายไม่ทราบชื่อ รูปร่างท้วมไม่</w:t>
      </w:r>
      <w:r w:rsidRPr="00A36EA4">
        <w:rPr>
          <w:sz w:val="32"/>
          <w:szCs w:val="32"/>
          <w:cs/>
        </w:rPr>
        <w:t>สวมเสื้อ</w:t>
      </w:r>
      <w:r w:rsidRPr="00A36EA4">
        <w:rPr>
          <w:sz w:val="32"/>
          <w:szCs w:val="32"/>
        </w:rPr>
        <w:t xml:space="preserve"> </w:t>
      </w:r>
      <w:r w:rsidR="00605B18">
        <w:rPr>
          <w:rFonts w:hint="cs"/>
          <w:sz w:val="32"/>
          <w:szCs w:val="32"/>
          <w:cs/>
        </w:rPr>
        <w:t>สวม</w:t>
      </w:r>
      <w:r w:rsidR="00605B18">
        <w:rPr>
          <w:sz w:val="32"/>
          <w:szCs w:val="32"/>
          <w:cs/>
        </w:rPr>
        <w:t>กางเกง</w:t>
      </w:r>
      <w:r w:rsidR="00605B18">
        <w:rPr>
          <w:rFonts w:hint="cs"/>
          <w:sz w:val="32"/>
          <w:szCs w:val="32"/>
          <w:cs/>
        </w:rPr>
        <w:t>ขาสั้นสีดำ</w:t>
      </w:r>
      <w:r w:rsidRPr="00A36EA4">
        <w:rPr>
          <w:sz w:val="32"/>
          <w:szCs w:val="32"/>
        </w:rPr>
        <w:t xml:space="preserve"> </w:t>
      </w:r>
      <w:r w:rsidR="00605B18">
        <w:rPr>
          <w:rFonts w:hint="cs"/>
          <w:sz w:val="32"/>
          <w:szCs w:val="32"/>
          <w:cs/>
        </w:rPr>
        <w:t>พบบาดแผลฉีกขาดที่ศีรษะบริเวณท้ายทอย เสียชีวิตมาแล้วประมาณ 3 วัน ยังไม่สามารถระบุสาเหตุการตายได้อย่างแน่ชัด จึงได้นำศพส่งผ่าตรวจพิสูจน์หาสาเหตุการตายต่อไป</w:t>
      </w:r>
    </w:p>
    <w:p w14:paraId="13E1945D" w14:textId="77777777" w:rsidR="00F5415C" w:rsidRDefault="00F83404" w:rsidP="00F83404">
      <w:pPr>
        <w:rPr>
          <w:noProof/>
          <w:szCs w:val="24"/>
          <w:cs/>
          <w:lang w:bidi="th-TH"/>
        </w:rPr>
      </w:pPr>
      <w:r>
        <w:rPr>
          <w:rFonts w:hint="cs"/>
          <w:noProof/>
          <w:cs/>
          <w:lang w:bidi="th-TH"/>
        </w:rPr>
        <w:t xml:space="preserve">             </w:t>
      </w:r>
    </w:p>
    <w:p w14:paraId="50057665" w14:textId="77777777" w:rsidR="00F83404" w:rsidRPr="00F5415C" w:rsidRDefault="00F5415C" w:rsidP="00F83404">
      <w:pPr>
        <w:rPr>
          <w:rFonts w:asciiTheme="majorBidi" w:hAnsiTheme="majorBidi" w:cs="Angsana New"/>
          <w:noProof/>
          <w:szCs w:val="24"/>
          <w:lang w:val="en-US" w:bidi="th-TH"/>
        </w:rPr>
      </w:pPr>
      <w:r>
        <w:rPr>
          <w:rFonts w:hint="cs"/>
          <w:noProof/>
          <w:cs/>
          <w:lang w:bidi="th-TH"/>
        </w:rPr>
        <w:t xml:space="preserve">             </w:t>
      </w:r>
      <w:r w:rsidR="00F83404">
        <w:rPr>
          <w:rFonts w:hint="cs"/>
          <w:noProof/>
          <w:cs/>
          <w:lang w:bidi="th-TH"/>
        </w:rPr>
        <w:t xml:space="preserve">               </w:t>
      </w:r>
      <w:r>
        <w:rPr>
          <w:rFonts w:hint="cs"/>
          <w:noProof/>
          <w:cs/>
          <w:lang w:bidi="th-TH"/>
        </w:rPr>
        <w:t xml:space="preserve">        </w:t>
      </w:r>
      <w:r w:rsidR="00F83404">
        <w:rPr>
          <w:rFonts w:hint="cs"/>
          <w:noProof/>
          <w:cs/>
          <w:lang w:bidi="th-TH"/>
        </w:rPr>
        <w:t xml:space="preserve">       </w:t>
      </w:r>
    </w:p>
    <w:p w14:paraId="7C9BECE2" w14:textId="77777777" w:rsidR="003241A7" w:rsidRPr="00C14A27" w:rsidRDefault="00197D86" w:rsidP="00D37CA8">
      <w:pPr>
        <w:pStyle w:val="Default"/>
        <w:rPr>
          <w:sz w:val="32"/>
          <w:szCs w:val="32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73CCD3DB" wp14:editId="13E86DE6">
            <wp:simplePos x="0" y="0"/>
            <wp:positionH relativeFrom="margin">
              <wp:align>center</wp:align>
            </wp:positionH>
            <wp:positionV relativeFrom="paragraph">
              <wp:posOffset>545465</wp:posOffset>
            </wp:positionV>
            <wp:extent cx="3213646" cy="589280"/>
            <wp:effectExtent l="0" t="0" r="6350" b="12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404" w:rsidRPr="00F83404">
        <w:t xml:space="preserve"> </w:t>
      </w:r>
    </w:p>
    <w:p w14:paraId="04DBA566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6"/>
          <w:szCs w:val="36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lastRenderedPageBreak/>
        <w:t>สรุปการดำเนินคดี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ประจำเดือน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="003241A7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US" w:bidi="th-TH"/>
        </w:rPr>
        <w:t>กุมภาพันธ์</w:t>
      </w:r>
      <w:r w:rsidR="007D4B02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2568</w:t>
      </w:r>
    </w:p>
    <w:p w14:paraId="7964E0F0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3241A7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กุมภาพันธ์</w:t>
      </w:r>
      <w:r w:rsidR="00605B1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2568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605B1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28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3241A7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กุมภาพันธ์</w:t>
      </w:r>
      <w:r w:rsidR="00605B1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2568</w:t>
      </w:r>
      <w:r w:rsidR="008E4C53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605B1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16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605B1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(อาญา 13 คดี,จราจร 3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 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แยกเป็น</w:t>
      </w:r>
      <w:r w:rsidR="003D1241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คดีที่รัฐเป็นผู้เสียหาย จำนวน 8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(คดีย</w:t>
      </w:r>
      <w:r w:rsidR="003D1241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าเสพติดกลุ่มข้อหาร้ายแรง จำนวน 5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</w:t>
      </w:r>
      <w:r w:rsidR="003241A7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คดีฉ้อโกงที่กระทำผ่านระบบคอมพิวเตอร์ จำนวน 1 คดี </w:t>
      </w:r>
      <w:r w:rsidR="003D1241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คดีลัก</w:t>
      </w:r>
      <w:r w:rsidR="00C5185B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ทรัพย์ จำนวน 1 คดี</w:t>
      </w:r>
      <w:r w:rsidR="003D1241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หมิ่นประมาท 1 คดี พ.ร.บ.ต่างด้าว 1 คดี</w:t>
      </w:r>
    </w:p>
    <w:p w14:paraId="2E1661CE" w14:textId="77777777" w:rsidR="005F080E" w:rsidRDefault="00C14A27" w:rsidP="005F080E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รับสำนวนคดีอาญา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="003241A7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="003241A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3241A7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กุมภาพันธ์</w:t>
      </w:r>
      <w:r w:rsidR="003D1241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2568</w:t>
      </w:r>
      <w:r w:rsidR="003241A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3241A7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3241A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29</w:t>
      </w:r>
      <w:r w:rsidR="003241A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3241A7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กุมภาพันธ์</w:t>
      </w:r>
      <w:r w:rsidR="003D1241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2568</w:t>
      </w:r>
      <w:r w:rsidR="003241A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พนักงานสอบสวนได้รับสำนวนคดีอาญาไว้ทำการสอบสวน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3D1241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16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สอบสวนเสร็จสิ้นแล้ว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FE592D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3D1241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3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คงเหลือและอยู่ระหว่างการสอบสวน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3D1241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13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</w:p>
    <w:p w14:paraId="2BB2F72D" w14:textId="77777777" w:rsidR="003D1241" w:rsidRDefault="003D1241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 w:rsidRPr="003D1241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458125B3" wp14:editId="0690187A">
            <wp:extent cx="3324225" cy="2519404"/>
            <wp:effectExtent l="0" t="0" r="0" b="0"/>
            <wp:docPr id="23" name="รูปภาพ 23" descr="C:\Users\Administrator.USER-Q7OSILVT3B\Desktop\งานเดือน\ita\ปี68\66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SER-Q7OSILVT3B\Desktop\งานเดือน\ita\ปี68\664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7" r="13879"/>
                    <a:stretch/>
                  </pic:blipFill>
                  <pic:spPr bwMode="auto">
                    <a:xfrm>
                      <a:off x="0" y="0"/>
                      <a:ext cx="332501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1241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6107A8A1" wp14:editId="7DDD1E0C">
            <wp:extent cx="3286125" cy="2519680"/>
            <wp:effectExtent l="0" t="0" r="9525" b="0"/>
            <wp:docPr id="26" name="รูปภาพ 26" descr="C:\Users\Administrator.USER-Q7OSILVT3B\Desktop\งานเดือน\ita\ปี68\66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USER-Q7OSILVT3B\Desktop\งานเดือน\ita\ปี68\664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2" r="19378"/>
                    <a:stretch/>
                  </pic:blipFill>
                  <pic:spPr bwMode="auto">
                    <a:xfrm>
                      <a:off x="0" y="0"/>
                      <a:ext cx="32865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13CF0" w14:textId="7488BF07" w:rsidR="003D1241" w:rsidRDefault="00DB70E1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1561A9" wp14:editId="05D27606">
                <wp:simplePos x="0" y="0"/>
                <wp:positionH relativeFrom="column">
                  <wp:posOffset>4722495</wp:posOffset>
                </wp:positionH>
                <wp:positionV relativeFrom="paragraph">
                  <wp:posOffset>1791335</wp:posOffset>
                </wp:positionV>
                <wp:extent cx="428625" cy="438150"/>
                <wp:effectExtent l="0" t="0" r="28575" b="19050"/>
                <wp:wrapNone/>
                <wp:docPr id="1449523404" name="Flowchart: Summing Juncti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4F6FD" id="Flowchart: Summing Junction 9" o:spid="_x0000_s1026" type="#_x0000_t123" style="position:absolute;margin-left:371.85pt;margin-top:141.05pt;width:33.75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" fillcolor="red" strokecolor="#c00000" strokeweight="2pt"/>
            </w:pict>
          </mc:Fallback>
        </mc:AlternateContent>
      </w:r>
      <w:r w:rsidR="003D1241" w:rsidRPr="003D1241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26D6B257" wp14:editId="15847060">
            <wp:extent cx="3359242" cy="2520000"/>
            <wp:effectExtent l="0" t="0" r="0" b="0"/>
            <wp:docPr id="24" name="รูปภาพ 24" descr="C:\Users\Administrator.USER-Q7OSILVT3B\Desktop\งานเดือน\ita\ปี68\66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USER-Q7OSILVT3B\Desktop\งานเดือน\ita\ปี68\6645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E1FC1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             </w:t>
      </w:r>
      <w:r w:rsidR="003D1241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</w:t>
      </w:r>
      <w:r w:rsidR="003D1241" w:rsidRPr="003D1241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14D7D244" wp14:editId="36AA47CE">
            <wp:extent cx="1890427" cy="2520000"/>
            <wp:effectExtent l="0" t="0" r="0" b="0"/>
            <wp:docPr id="25" name="รูปภาพ 25" descr="C:\Users\Administrator.USER-Q7OSILVT3B\Desktop\งานเดือน\ita\ปี68\66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USER-Q7OSILVT3B\Desktop\งานเดือน\ita\ปี68\66455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27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4B7086" w14:textId="77777777" w:rsidR="00DE13B0" w:rsidRDefault="005F080E" w:rsidP="002026EA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  </w:t>
      </w:r>
    </w:p>
    <w:p w14:paraId="5C287408" w14:textId="77777777" w:rsidR="00DE13B0" w:rsidRDefault="00DE13B0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16F84F52" w14:textId="77777777" w:rsidR="00DE13B0" w:rsidRDefault="00DE13B0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4F07AC4B" w14:textId="77777777" w:rsidR="00DE13B0" w:rsidRDefault="00DE13B0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7469993A" w14:textId="129AB9E5" w:rsidR="00197D86" w:rsidRDefault="00DB70E1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58240" behindDoc="0" locked="0" layoutInCell="1" allowOverlap="1" wp14:anchorId="56CCD56A" wp14:editId="54DA4A27">
            <wp:simplePos x="0" y="0"/>
            <wp:positionH relativeFrom="margin">
              <wp:align>center</wp:align>
            </wp:positionH>
            <wp:positionV relativeFrom="paragraph">
              <wp:posOffset>666115</wp:posOffset>
            </wp:positionV>
            <wp:extent cx="3213646" cy="589280"/>
            <wp:effectExtent l="0" t="0" r="635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8322F" w14:textId="30320B93" w:rsidR="00C14A27" w:rsidRPr="00197D86" w:rsidRDefault="00DB70E1" w:rsidP="00197D86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hint="cs"/>
          <w:noProof/>
          <w:szCs w:val="24"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7137D7" wp14:editId="778E7BD8">
                <wp:simplePos x="0" y="0"/>
                <wp:positionH relativeFrom="margin">
                  <wp:align>center</wp:align>
                </wp:positionH>
                <wp:positionV relativeFrom="paragraph">
                  <wp:posOffset>-368935</wp:posOffset>
                </wp:positionV>
                <wp:extent cx="4067175" cy="457200"/>
                <wp:effectExtent l="57150" t="38100" r="85725" b="952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36F9F" w14:textId="77777777" w:rsidR="000B0C34" w:rsidRPr="000B0C34" w:rsidRDefault="000B0C34" w:rsidP="000B0C34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0B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0B0C3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สถิติค</w:t>
                            </w:r>
                            <w:r w:rsidR="00850CC5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ดี</w:t>
                            </w:r>
                            <w:r w:rsidR="00F32FC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อาญา </w:t>
                            </w:r>
                            <w:r w:rsidR="00FE592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๔ กลุ่ม ประจำเดือนกุมภาพันธ์</w:t>
                            </w:r>
                            <w:r w:rsidR="003D124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๒๕๖๘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137D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0;margin-top:-29.05pt;width:320.25pt;height:3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30836F9F" w14:textId="77777777" w:rsidR="000B0C34" w:rsidRPr="000B0C34" w:rsidRDefault="000B0C34" w:rsidP="000B0C34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0B0C3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0B0C3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สถิติค</w:t>
                      </w:r>
                      <w:r w:rsidR="00850CC5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ดี</w:t>
                      </w:r>
                      <w:r w:rsidR="00F32FC8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อาญา </w:t>
                      </w:r>
                      <w:r w:rsidR="00FE592D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๔ กลุ่ม ประจำเดือนกุมภาพันธ์</w:t>
                      </w:r>
                      <w:r w:rsidR="003D1241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๒๕๖๘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451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en-US" w:eastAsia="en-US" w:bidi="th-TH"/>
        </w:rPr>
        <w:drawing>
          <wp:anchor distT="0" distB="0" distL="114300" distR="114300" simplePos="0" relativeHeight="251669504" behindDoc="1" locked="0" layoutInCell="1" allowOverlap="1" wp14:anchorId="031C55CB" wp14:editId="7113FECC">
            <wp:simplePos x="0" y="0"/>
            <wp:positionH relativeFrom="column">
              <wp:posOffset>702945</wp:posOffset>
            </wp:positionH>
            <wp:positionV relativeFrom="paragraph">
              <wp:posOffset>439420</wp:posOffset>
            </wp:positionV>
            <wp:extent cx="5343525" cy="3133725"/>
            <wp:effectExtent l="0" t="0" r="0" b="0"/>
            <wp:wrapNone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34" w:rsidRPr="000B0C34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br w:type="textWrapping" w:clear="all"/>
      </w:r>
    </w:p>
    <w:p w14:paraId="68B9FBA8" w14:textId="77777777" w:rsidR="007F32D0" w:rsidRDefault="007F32D0" w:rsidP="006B4CC9">
      <w:pPr>
        <w:tabs>
          <w:tab w:val="left" w:pos="3495"/>
          <w:tab w:val="center" w:pos="5305"/>
          <w:tab w:val="left" w:pos="5745"/>
          <w:tab w:val="left" w:pos="7425"/>
        </w:tabs>
        <w:rPr>
          <w:noProof/>
          <w:szCs w:val="24"/>
          <w:cs/>
          <w:lang w:bidi="th-TH"/>
        </w:rPr>
      </w:pPr>
      <w:r>
        <w:rPr>
          <w:noProof/>
          <w:szCs w:val="24"/>
          <w:cs/>
          <w:lang w:bidi="th-TH"/>
        </w:rPr>
        <w:tab/>
      </w:r>
      <w:r w:rsidR="00F32FC8">
        <w:rPr>
          <w:rFonts w:hint="cs"/>
          <w:noProof/>
          <w:szCs w:val="24"/>
          <w:cs/>
          <w:lang w:bidi="th-TH"/>
        </w:rPr>
        <w:t xml:space="preserve">  </w:t>
      </w:r>
      <w:r w:rsidR="006B4CC9">
        <w:rPr>
          <w:noProof/>
          <w:szCs w:val="24"/>
          <w:cs/>
          <w:lang w:bidi="th-TH"/>
        </w:rPr>
        <w:tab/>
      </w:r>
    </w:p>
    <w:p w14:paraId="41F839EB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AD2B6B3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30B7D210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7026BFC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2F5508D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8201F4B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35D5390" w14:textId="77777777" w:rsidR="007F32D0" w:rsidRPr="007F32D0" w:rsidRDefault="00850CC5" w:rsidP="00850CC5">
      <w:pPr>
        <w:tabs>
          <w:tab w:val="left" w:pos="6660"/>
        </w:tabs>
        <w:rPr>
          <w:szCs w:val="24"/>
          <w:cs/>
          <w:lang w:bidi="th-TH"/>
        </w:rPr>
      </w:pPr>
      <w:r>
        <w:rPr>
          <w:szCs w:val="24"/>
          <w:cs/>
          <w:lang w:bidi="th-TH"/>
        </w:rPr>
        <w:tab/>
      </w:r>
    </w:p>
    <w:p w14:paraId="5E5BBAEA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001E89BD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E96CC43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A26ED72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2702519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34C257E" w14:textId="77777777" w:rsidR="007F32D0" w:rsidRPr="007F32D0" w:rsidRDefault="003576C5" w:rsidP="003576C5">
      <w:pPr>
        <w:jc w:val="center"/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w:drawing>
          <wp:inline distT="0" distB="0" distL="0" distR="0" wp14:anchorId="045D96C6" wp14:editId="156DEE6B">
            <wp:extent cx="5324475" cy="3105150"/>
            <wp:effectExtent l="0" t="0" r="0" b="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B4744E4" w14:textId="77777777" w:rsidR="007F32D0" w:rsidRPr="007F32D0" w:rsidRDefault="00275C97" w:rsidP="007F32D0">
      <w:pPr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603319" wp14:editId="469510B6">
                <wp:simplePos x="0" y="0"/>
                <wp:positionH relativeFrom="column">
                  <wp:posOffset>645795</wp:posOffset>
                </wp:positionH>
                <wp:positionV relativeFrom="paragraph">
                  <wp:posOffset>64134</wp:posOffset>
                </wp:positionV>
                <wp:extent cx="5943600" cy="19145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914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31229" w14:textId="77777777" w:rsidR="0066726C" w:rsidRPr="00275C97" w:rsidRDefault="00FE592D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เลขคดีสุดท้ายประจำเดือนกุมภาพันธ์ 256</w:t>
                            </w:r>
                            <w:r w:rsidR="000C4B4B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8</w:t>
                            </w:r>
                            <w:r w:rsidR="0066726C"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 w14:paraId="174C9865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เลขคดีอาญาที่ </w:t>
                            </w:r>
                            <w:r w:rsidR="000C4B4B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34</w:t>
                            </w:r>
                            <w:r w:rsidR="000C4B4B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</w:t>
                            </w:r>
                            <w:r w:rsidR="000C4B4B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8</w:t>
                            </w:r>
                          </w:p>
                          <w:p w14:paraId="707F2AF0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เลขคดีจราจรที่ </w:t>
                            </w:r>
                            <w:r w:rsidR="000C4B4B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3/2568</w:t>
                            </w:r>
                          </w:p>
                          <w:p w14:paraId="599F27A1" w14:textId="77777777" w:rsidR="002026EA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คดีอาญาจราจรที่อยู่ระหว่างสอบสวน จำนวน </w:t>
                            </w:r>
                            <w:r w:rsidR="000C4B4B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13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คดี </w:t>
                            </w:r>
                          </w:p>
                          <w:p w14:paraId="49C041CD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สำนวนคดีอาญาจราจรล่าช้า ตามคำสั่ง ตร.ที่419/2556 ไม่มีแต่อย่างใด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3319" id="Text Box 16" o:spid="_x0000_s1028" type="#_x0000_t202" style="position:absolute;margin-left:50.85pt;margin-top:5.05pt;width:468pt;height:15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" fillcolor="#4eb3cf [3208]" strokecolor="#1e5d6f [1608]" strokeweight="2pt">
                <v:textbox>
                  <w:txbxContent>
                    <w:p w14:paraId="59331229" w14:textId="77777777" w:rsidR="0066726C" w:rsidRPr="00275C97" w:rsidRDefault="00FE592D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เลขคดีสุดท้ายประจำเดือนกุมภาพันธ์ 256</w:t>
                      </w:r>
                      <w:r w:rsidR="000C4B4B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8</w:t>
                      </w:r>
                      <w:r w:rsidR="0066726C"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</w:p>
                    <w:p w14:paraId="174C9865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เลขคดีอาญาที่ </w:t>
                      </w:r>
                      <w:r w:rsidR="000C4B4B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34</w:t>
                      </w:r>
                      <w:r w:rsidR="000C4B4B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</w:t>
                      </w:r>
                      <w:r w:rsidR="000C4B4B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8</w:t>
                      </w:r>
                    </w:p>
                    <w:p w14:paraId="707F2AF0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เลขคดีจราจรที่ </w:t>
                      </w:r>
                      <w:r w:rsidR="000C4B4B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3/2568</w:t>
                      </w:r>
                    </w:p>
                    <w:p w14:paraId="599F27A1" w14:textId="77777777" w:rsidR="002026EA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คดีอาญาจราจรที่อยู่ระหว่างสอบสวน จำนวน </w:t>
                      </w:r>
                      <w:r w:rsidR="000C4B4B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13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 คดี </w:t>
                      </w:r>
                    </w:p>
                    <w:p w14:paraId="49C041CD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สำนวนคดีอาญาจราจรล่าช้า ตามคำสั่ง ตร.ที่419/2556 ไม่มีแต่อย่างใด</w:t>
                      </w:r>
                    </w:p>
                  </w:txbxContent>
                </v:textbox>
              </v:shape>
            </w:pict>
          </mc:Fallback>
        </mc:AlternateContent>
      </w:r>
    </w:p>
    <w:p w14:paraId="682AAACE" w14:textId="77777777" w:rsidR="007F32D0" w:rsidRDefault="007F32D0" w:rsidP="007F32D0">
      <w:pPr>
        <w:rPr>
          <w:szCs w:val="24"/>
          <w:cs/>
          <w:lang w:bidi="th-TH"/>
        </w:rPr>
      </w:pPr>
    </w:p>
    <w:p w14:paraId="47E781B8" w14:textId="77777777" w:rsidR="007F32D0" w:rsidRDefault="007F32D0" w:rsidP="007F32D0">
      <w:pPr>
        <w:rPr>
          <w:szCs w:val="24"/>
          <w:cs/>
          <w:lang w:bidi="th-TH"/>
        </w:rPr>
      </w:pPr>
    </w:p>
    <w:p w14:paraId="1768445E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1613796E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04263C0B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49DA259F" w14:textId="6A7D4CF8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50E2245F" w14:textId="63FEC159" w:rsidR="00275C97" w:rsidRPr="007F32D0" w:rsidRDefault="00DB70E1" w:rsidP="007F32D0">
      <w:pPr>
        <w:tabs>
          <w:tab w:val="left" w:pos="9765"/>
        </w:tabs>
        <w:rPr>
          <w:szCs w:val="24"/>
          <w:cs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65408" behindDoc="0" locked="0" layoutInCell="1" allowOverlap="1" wp14:anchorId="5FAEECA8" wp14:editId="60223DCC">
            <wp:simplePos x="0" y="0"/>
            <wp:positionH relativeFrom="margin">
              <wp:posOffset>1901825</wp:posOffset>
            </wp:positionH>
            <wp:positionV relativeFrom="paragraph">
              <wp:posOffset>487680</wp:posOffset>
            </wp:positionV>
            <wp:extent cx="3216641" cy="732790"/>
            <wp:effectExtent l="0" t="0" r="317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641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5C97" w:rsidRPr="007F32D0" w:rsidSect="00DB70E1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540" w:right="648" w:bottom="1440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B942F" w14:textId="77777777" w:rsidR="00263548" w:rsidRDefault="00263548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1B4088B2" w14:textId="77777777" w:rsidR="00263548" w:rsidRDefault="00263548">
      <w:pPr>
        <w:rPr>
          <w:szCs w:val="24"/>
          <w:cs/>
          <w:lang w:bidi="th-TH"/>
        </w:rPr>
      </w:pPr>
    </w:p>
  </w:endnote>
  <w:endnote w:type="continuationSeparator" w:id="0">
    <w:p w14:paraId="569E119D" w14:textId="77777777" w:rsidR="00263548" w:rsidRDefault="00263548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0916A0FC" w14:textId="77777777" w:rsidR="00263548" w:rsidRDefault="00263548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2498A" w14:textId="77777777" w:rsidR="007201A7" w:rsidRPr="003F5098" w:rsidRDefault="007201A7">
    <w:pPr>
      <w:pStyle w:val="Footer"/>
      <w:rPr>
        <w:szCs w:val="24"/>
        <w:cs/>
        <w:lang w:bidi="th-TH"/>
      </w:rPr>
    </w:pPr>
  </w:p>
  <w:p w14:paraId="12BC1345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9BFFB" w14:textId="77777777" w:rsidR="00A36725" w:rsidRDefault="00A36725">
    <w:pPr>
      <w:pStyle w:val="Footer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A369A30" wp14:editId="1BC62C7C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8D1EE1B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B7220F" id="รูปแบบอิสระ: รูปร่าง 8" o:spid="_x0000_s1030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1A5D8" w14:textId="77777777" w:rsidR="00263548" w:rsidRDefault="00263548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26B42377" w14:textId="77777777" w:rsidR="00263548" w:rsidRDefault="00263548">
      <w:pPr>
        <w:rPr>
          <w:szCs w:val="24"/>
          <w:cs/>
          <w:lang w:bidi="th-TH"/>
        </w:rPr>
      </w:pPr>
    </w:p>
  </w:footnote>
  <w:footnote w:type="continuationSeparator" w:id="0">
    <w:p w14:paraId="7F450B6D" w14:textId="77777777" w:rsidR="00263548" w:rsidRDefault="00263548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16D45255" w14:textId="77777777" w:rsidR="00263548" w:rsidRDefault="00263548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CB8DA" w14:textId="77777777" w:rsidR="007201A7" w:rsidRPr="003F5098" w:rsidRDefault="007201A7">
    <w:pPr>
      <w:rPr>
        <w:szCs w:val="24"/>
        <w:cs/>
        <w:lang w:bidi="th-TH"/>
      </w:rPr>
    </w:pPr>
  </w:p>
  <w:p w14:paraId="688C6845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05032" w14:textId="77777777" w:rsidR="00A36725" w:rsidRDefault="00A36725">
    <w:pPr>
      <w:pStyle w:val="Header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A02D25F" wp14:editId="094D6C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D9AA35D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870CFC" id="รูปแบบอิสระ: รูปร่าง 5" o:spid="_x0000_s1029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243640486">
    <w:abstractNumId w:val="9"/>
  </w:num>
  <w:num w:numId="2" w16cid:durableId="163203971">
    <w:abstractNumId w:val="7"/>
  </w:num>
  <w:num w:numId="3" w16cid:durableId="1216163802">
    <w:abstractNumId w:val="6"/>
  </w:num>
  <w:num w:numId="4" w16cid:durableId="1205213783">
    <w:abstractNumId w:val="5"/>
  </w:num>
  <w:num w:numId="5" w16cid:durableId="541014570">
    <w:abstractNumId w:val="4"/>
  </w:num>
  <w:num w:numId="6" w16cid:durableId="359475167">
    <w:abstractNumId w:val="8"/>
  </w:num>
  <w:num w:numId="7" w16cid:durableId="869487074">
    <w:abstractNumId w:val="3"/>
  </w:num>
  <w:num w:numId="8" w16cid:durableId="900558148">
    <w:abstractNumId w:val="2"/>
  </w:num>
  <w:num w:numId="9" w16cid:durableId="1117407040">
    <w:abstractNumId w:val="1"/>
  </w:num>
  <w:num w:numId="10" w16cid:durableId="1598515564">
    <w:abstractNumId w:val="0"/>
  </w:num>
  <w:num w:numId="11" w16cid:durableId="1580289905">
    <w:abstractNumId w:val="10"/>
  </w:num>
  <w:num w:numId="12" w16cid:durableId="1745834092">
    <w:abstractNumId w:val="12"/>
  </w:num>
  <w:num w:numId="13" w16cid:durableId="119244990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64E3E"/>
    <w:rsid w:val="00077551"/>
    <w:rsid w:val="00080FB5"/>
    <w:rsid w:val="000A30CE"/>
    <w:rsid w:val="000A6E91"/>
    <w:rsid w:val="000B0C34"/>
    <w:rsid w:val="000C3E85"/>
    <w:rsid w:val="000C4B4B"/>
    <w:rsid w:val="000E0F25"/>
    <w:rsid w:val="000E7C40"/>
    <w:rsid w:val="001342B2"/>
    <w:rsid w:val="001817A4"/>
    <w:rsid w:val="001970D9"/>
    <w:rsid w:val="00197D86"/>
    <w:rsid w:val="001A035C"/>
    <w:rsid w:val="001C2BD3"/>
    <w:rsid w:val="001D1771"/>
    <w:rsid w:val="001E6001"/>
    <w:rsid w:val="002026EA"/>
    <w:rsid w:val="0020743A"/>
    <w:rsid w:val="002400DD"/>
    <w:rsid w:val="002450DA"/>
    <w:rsid w:val="00263548"/>
    <w:rsid w:val="00263E3B"/>
    <w:rsid w:val="00264280"/>
    <w:rsid w:val="00272CEF"/>
    <w:rsid w:val="00275C97"/>
    <w:rsid w:val="002A107B"/>
    <w:rsid w:val="002B06E9"/>
    <w:rsid w:val="002D1C03"/>
    <w:rsid w:val="002D5B5D"/>
    <w:rsid w:val="002E7603"/>
    <w:rsid w:val="002F17E7"/>
    <w:rsid w:val="002F5404"/>
    <w:rsid w:val="00314172"/>
    <w:rsid w:val="00316D06"/>
    <w:rsid w:val="003241A7"/>
    <w:rsid w:val="0034684E"/>
    <w:rsid w:val="003576C5"/>
    <w:rsid w:val="00383D4C"/>
    <w:rsid w:val="003D1241"/>
    <w:rsid w:val="003D23A0"/>
    <w:rsid w:val="003F5098"/>
    <w:rsid w:val="0042095C"/>
    <w:rsid w:val="004533C1"/>
    <w:rsid w:val="004858C9"/>
    <w:rsid w:val="004870D2"/>
    <w:rsid w:val="00490396"/>
    <w:rsid w:val="004A10E9"/>
    <w:rsid w:val="004B14BB"/>
    <w:rsid w:val="004C0468"/>
    <w:rsid w:val="004E3648"/>
    <w:rsid w:val="005525A2"/>
    <w:rsid w:val="005D5EF7"/>
    <w:rsid w:val="005E394D"/>
    <w:rsid w:val="005F080E"/>
    <w:rsid w:val="005F4BAD"/>
    <w:rsid w:val="005F4F38"/>
    <w:rsid w:val="00605B18"/>
    <w:rsid w:val="00613FFC"/>
    <w:rsid w:val="00614854"/>
    <w:rsid w:val="00662DFA"/>
    <w:rsid w:val="0066726C"/>
    <w:rsid w:val="006B4542"/>
    <w:rsid w:val="006B4CC9"/>
    <w:rsid w:val="006C2939"/>
    <w:rsid w:val="006F038A"/>
    <w:rsid w:val="007201A7"/>
    <w:rsid w:val="00730B8C"/>
    <w:rsid w:val="007501B8"/>
    <w:rsid w:val="007B0D88"/>
    <w:rsid w:val="007B4FC5"/>
    <w:rsid w:val="007D4B02"/>
    <w:rsid w:val="007E0DF2"/>
    <w:rsid w:val="007E1D3F"/>
    <w:rsid w:val="007F0CF2"/>
    <w:rsid w:val="007F32D0"/>
    <w:rsid w:val="007F3B1E"/>
    <w:rsid w:val="00850CC5"/>
    <w:rsid w:val="00865DB9"/>
    <w:rsid w:val="0089202B"/>
    <w:rsid w:val="008A4451"/>
    <w:rsid w:val="008B5297"/>
    <w:rsid w:val="008E4C53"/>
    <w:rsid w:val="009415D1"/>
    <w:rsid w:val="00947F34"/>
    <w:rsid w:val="00955762"/>
    <w:rsid w:val="009611BE"/>
    <w:rsid w:val="009B1DD9"/>
    <w:rsid w:val="009C2F7E"/>
    <w:rsid w:val="009D3F3C"/>
    <w:rsid w:val="00A079E7"/>
    <w:rsid w:val="00A340F2"/>
    <w:rsid w:val="00A34950"/>
    <w:rsid w:val="00A36725"/>
    <w:rsid w:val="00A36EA4"/>
    <w:rsid w:val="00A75635"/>
    <w:rsid w:val="00AE1D32"/>
    <w:rsid w:val="00AF1748"/>
    <w:rsid w:val="00B102A6"/>
    <w:rsid w:val="00B2226B"/>
    <w:rsid w:val="00B66C63"/>
    <w:rsid w:val="00B727BE"/>
    <w:rsid w:val="00B81BD5"/>
    <w:rsid w:val="00BC3718"/>
    <w:rsid w:val="00C14696"/>
    <w:rsid w:val="00C14A27"/>
    <w:rsid w:val="00C5185B"/>
    <w:rsid w:val="00CE1FC1"/>
    <w:rsid w:val="00CE3710"/>
    <w:rsid w:val="00CF2287"/>
    <w:rsid w:val="00D33124"/>
    <w:rsid w:val="00D37CA8"/>
    <w:rsid w:val="00D46184"/>
    <w:rsid w:val="00D4639A"/>
    <w:rsid w:val="00D73210"/>
    <w:rsid w:val="00DA7292"/>
    <w:rsid w:val="00DB70E1"/>
    <w:rsid w:val="00DE13B0"/>
    <w:rsid w:val="00EB63A0"/>
    <w:rsid w:val="00EC16CD"/>
    <w:rsid w:val="00F32FC8"/>
    <w:rsid w:val="00F5415C"/>
    <w:rsid w:val="00F63C4A"/>
    <w:rsid w:val="00F65B05"/>
    <w:rsid w:val="00F83404"/>
    <w:rsid w:val="00FE0263"/>
    <w:rsid w:val="00FE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7BA1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098"/>
    <w:rPr>
      <w:rFonts w:ascii="Leelawadee" w:hAnsi="Leelawadee" w:cs="Leelawadee"/>
      <w:sz w:val="24"/>
    </w:rPr>
  </w:style>
  <w:style w:type="paragraph" w:styleId="Heading1">
    <w:name w:val="heading 1"/>
    <w:basedOn w:val="Normal"/>
    <w:link w:val="Heading1Char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Heading2">
    <w:name w:val="heading 2"/>
    <w:basedOn w:val="Normal"/>
    <w:link w:val="Heading2Char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Heading6">
    <w:name w:val="heading 6"/>
    <w:basedOn w:val="Normal"/>
    <w:next w:val="Normal"/>
    <w:link w:val="Heading6Char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Heading7">
    <w:name w:val="heading 7"/>
    <w:basedOn w:val="Normal"/>
    <w:next w:val="Normal"/>
    <w:link w:val="Heading7Char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Heading8">
    <w:name w:val="heading 8"/>
    <w:basedOn w:val="Normal"/>
    <w:next w:val="Normal"/>
    <w:link w:val="Heading8Char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Heading1Char">
    <w:name w:val="Heading 1 Char"/>
    <w:basedOn w:val="DefaultParagraphFont"/>
    <w:link w:val="Heading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Title">
    <w:name w:val="Title"/>
    <w:basedOn w:val="Normal"/>
    <w:link w:val="TitleChar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Header">
    <w:name w:val="header"/>
    <w:basedOn w:val="Normal"/>
    <w:link w:val="HeaderChar"/>
    <w:uiPriority w:val="99"/>
    <w:rsid w:val="003F5098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098"/>
    <w:rPr>
      <w:rFonts w:ascii="Leelawadee" w:hAnsi="Leelawadee" w:cs="Leelawadee"/>
      <w:sz w:val="24"/>
    </w:rPr>
  </w:style>
  <w:style w:type="character" w:styleId="PlaceholderText">
    <w:name w:val="Placeholder Text"/>
    <w:basedOn w:val="DefaultParagraphFont"/>
    <w:uiPriority w:val="99"/>
    <w:semiHidden/>
    <w:rsid w:val="003F5098"/>
    <w:rPr>
      <w:rFonts w:ascii="Leelawadee" w:hAnsi="Leelawadee" w:cs="Leelawadee"/>
      <w:color w:val="808080"/>
    </w:rPr>
  </w:style>
  <w:style w:type="table" w:styleId="TableGrid">
    <w:name w:val="Table Grid"/>
    <w:basedOn w:val="TableNormal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">
    <w:name w:val="จัดชิดขวาปกติ"/>
    <w:basedOn w:val="Normal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Footer">
    <w:name w:val="footer"/>
    <w:basedOn w:val="Normal"/>
    <w:link w:val="FooterChar"/>
    <w:uiPriority w:val="99"/>
    <w:unhideWhenUsed/>
    <w:rsid w:val="003F5098"/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F5098"/>
    <w:rPr>
      <w:rFonts w:ascii="Leelawadee" w:hAnsi="Leelawadee" w:cs="Leelawadee"/>
      <w:sz w:val="24"/>
      <w:lang w:eastAsia="en-US"/>
    </w:rPr>
  </w:style>
  <w:style w:type="table" w:styleId="TableGridLight">
    <w:name w:val="Grid Table Light"/>
    <w:basedOn w:val="TableNormal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0">
    <w:name w:val="ข้อมูลการขาย"/>
    <w:basedOn w:val="TableNormal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1">
    <w:name w:val="ตารางเนื้อหา"/>
    <w:basedOn w:val="TableNormal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Heading9Char">
    <w:name w:val="Heading 9 Char"/>
    <w:basedOn w:val="DefaultParagraphFont"/>
    <w:link w:val="Heading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2">
    <w:name w:val="ตารางทั้งหมด"/>
    <w:basedOn w:val="TableNormal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PlainTable2">
    <w:name w:val="Plain Table 2"/>
    <w:basedOn w:val="TableNormal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">
    <w:name w:val="สไตล์1"/>
    <w:basedOn w:val="Normal"/>
    <w:link w:val="10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0">
    <w:name w:val="อักขระสไตล์1"/>
    <w:basedOn w:val="DefaultParagraphFont"/>
    <w:link w:val="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BlockText">
    <w:name w:val="Block Text"/>
    <w:basedOn w:val="Normal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1">
    <w:name w:val="การอ้างถึงที่ไม่ได้แก้ไข1"/>
    <w:basedOn w:val="DefaultParagraphFont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Date">
    <w:name w:val="Date"/>
    <w:basedOn w:val="Normal"/>
    <w:next w:val="Normal"/>
    <w:link w:val="DateChar"/>
    <w:uiPriority w:val="99"/>
    <w:rsid w:val="003F5098"/>
    <w:rPr>
      <w:color w:val="000000" w:themeColor="text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2">
    <w:name w:val="การอ้างถึง1"/>
    <w:basedOn w:val="DefaultParagraphFont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NoList"/>
    <w:uiPriority w:val="99"/>
    <w:semiHidden/>
    <w:unhideWhenUsed/>
    <w:rsid w:val="003F5098"/>
    <w:pPr>
      <w:numPr>
        <w:numId w:val="12"/>
      </w:numPr>
    </w:pPr>
  </w:style>
  <w:style w:type="character" w:styleId="HTMLCode">
    <w:name w:val="HTML Code"/>
    <w:basedOn w:val="DefaultParagraphFont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Definition">
    <w:name w:val="HTML Definition"/>
    <w:basedOn w:val="DefaultParagraphFont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3F5098"/>
    <w:rPr>
      <w:rFonts w:ascii="Leelawadee" w:hAnsi="Leelawadee" w:cs="Leelawadee"/>
    </w:rPr>
  </w:style>
  <w:style w:type="character" w:styleId="HTMLKeyboard">
    <w:name w:val="HTML Keyboard"/>
    <w:basedOn w:val="DefaultParagraphFont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F509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F5098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F5098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F5098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F5098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F5098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F5098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F5098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F5098"/>
    <w:pPr>
      <w:spacing w:after="100"/>
      <w:ind w:left="1920"/>
    </w:pPr>
  </w:style>
  <w:style w:type="character" w:styleId="SubtleReference">
    <w:name w:val="Subtle Reference"/>
    <w:basedOn w:val="DefaultParagraphFont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3F5098"/>
  </w:style>
  <w:style w:type="character" w:customStyle="1" w:styleId="HashTag1">
    <w:name w:val="HashTag1"/>
    <w:basedOn w:val="DefaultParagraphFont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3F509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F509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F509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F509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F5098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3F509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F509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F5098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F5098"/>
    <w:pPr>
      <w:numPr>
        <w:numId w:val="5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3F5098"/>
  </w:style>
  <w:style w:type="paragraph" w:styleId="MacroText">
    <w:name w:val="macro"/>
    <w:link w:val="MacroTextChar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F5098"/>
    <w:pPr>
      <w:ind w:left="240" w:hanging="240"/>
    </w:pPr>
  </w:style>
  <w:style w:type="paragraph" w:styleId="TOAHeading">
    <w:name w:val="toa heading"/>
    <w:basedOn w:val="Normal"/>
    <w:next w:val="Normal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ColorfulList">
    <w:name w:val="Colorful List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50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098"/>
    <w:rPr>
      <w:rFonts w:ascii="Leelawadee" w:eastAsia="Microsoft YaHei UI" w:hAnsi="Leelawadee" w:cs="Leelawadee"/>
    </w:rPr>
  </w:style>
  <w:style w:type="paragraph" w:styleId="EnvelopeAddress">
    <w:name w:val="envelope address"/>
    <w:basedOn w:val="Normal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F5098"/>
    <w:rPr>
      <w:rFonts w:ascii="Leelawadee" w:eastAsia="Microsoft YaHei UI" w:hAnsi="Leelawadee" w:cs="Leelawadee"/>
    </w:rPr>
  </w:style>
  <w:style w:type="numbering" w:styleId="ArticleSection">
    <w:name w:val="Outline List 3"/>
    <w:basedOn w:val="NoList"/>
    <w:uiPriority w:val="99"/>
    <w:semiHidden/>
    <w:unhideWhenUsed/>
    <w:rsid w:val="003F5098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NormalWeb">
    <w:name w:val="Normal (Web)"/>
    <w:basedOn w:val="Normal"/>
    <w:uiPriority w:val="99"/>
    <w:semiHidden/>
    <w:unhideWhenUsed/>
    <w:rsid w:val="003F5098"/>
    <w:rPr>
      <w:szCs w:val="24"/>
    </w:rPr>
  </w:style>
  <w:style w:type="character" w:customStyle="1" w:styleId="13">
    <w:name w:val="ไฮเปอร์ลิงก์แบบสมาร์ท1"/>
    <w:basedOn w:val="DefaultParagraphFont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">
    <w:name w:val="การอ้างถึงที่ไม่ได้แก้ไข2"/>
    <w:basedOn w:val="DefaultParagraphFont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3F509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F5098"/>
    <w:rPr>
      <w:rFonts w:ascii="Leelawadee" w:hAnsi="Leelawadee" w:cs="Leelawadee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F509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F5098"/>
    <w:rPr>
      <w:rFonts w:ascii="Leelawadee" w:hAnsi="Leelawadee" w:cs="Leelawadee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509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5098"/>
    <w:rPr>
      <w:rFonts w:ascii="Leelawadee" w:hAnsi="Leelawadee" w:cs="Leelawadee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F5098"/>
    <w:rPr>
      <w:rFonts w:ascii="Leelawadee" w:hAnsi="Leelawadee" w:cs="Leelawadee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F509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F5098"/>
    <w:rPr>
      <w:rFonts w:ascii="Leelawadee" w:hAnsi="Leelawadee" w:cs="Leelawadee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F509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F5098"/>
    <w:rPr>
      <w:rFonts w:ascii="Leelawadee" w:hAnsi="Leelawadee" w:cs="Leelawadee"/>
      <w:sz w:val="24"/>
    </w:rPr>
  </w:style>
  <w:style w:type="paragraph" w:styleId="NormalIndent">
    <w:name w:val="Normal Indent"/>
    <w:basedOn w:val="Normal"/>
    <w:uiPriority w:val="99"/>
    <w:semiHidden/>
    <w:unhideWhenUsed/>
    <w:rsid w:val="003F509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F5098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F5098"/>
    <w:rPr>
      <w:rFonts w:ascii="Leelawadee" w:hAnsi="Leelawadee" w:cs="Leelawadee"/>
      <w:sz w:val="24"/>
    </w:rPr>
  </w:style>
  <w:style w:type="table" w:styleId="TableContemporary">
    <w:name w:val="Table Contemporary"/>
    <w:basedOn w:val="TableNormal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ListTable2">
    <w:name w:val="List Table 2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ListTable3">
    <w:name w:val="List Table 3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F5098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F5098"/>
    <w:rPr>
      <w:rFonts w:ascii="Leelawadee" w:hAnsi="Leelawadee" w:cs="Leelawadee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F509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F5098"/>
    <w:rPr>
      <w:rFonts w:ascii="Leelawadee" w:hAnsi="Leelawadee" w:cs="Leelawadee"/>
      <w:sz w:val="24"/>
    </w:rPr>
  </w:style>
  <w:style w:type="table" w:styleId="TableColumns1">
    <w:name w:val="Table Columns 1"/>
    <w:basedOn w:val="TableNormal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F5098"/>
    <w:rPr>
      <w:rFonts w:ascii="Leelawadee" w:hAnsi="Leelawadee" w:cs="Leelawadee"/>
      <w:sz w:val="24"/>
    </w:rPr>
  </w:style>
  <w:style w:type="table" w:styleId="TableSimple1">
    <w:name w:val="Table Simple 1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F5098"/>
    <w:rPr>
      <w:rFonts w:eastAsiaTheme="majorEastAsia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F5098"/>
    <w:rPr>
      <w:rFonts w:ascii="Leelawadee" w:hAnsi="Leelawadee" w:cs="Leelawadee"/>
      <w:sz w:val="24"/>
    </w:rPr>
  </w:style>
  <w:style w:type="table" w:styleId="TableGrid1">
    <w:name w:val="Table Grid 1"/>
    <w:basedOn w:val="TableNormal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dTable1Light">
    <w:name w:val="Grid Table 1 Light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GridTable3">
    <w:name w:val="Grid Table 3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3F5098"/>
    <w:rPr>
      <w:rFonts w:ascii="Leelawadee" w:hAnsi="Leelawadee" w:cs="Leelawadee"/>
    </w:rPr>
  </w:style>
  <w:style w:type="table" w:styleId="Table3Deffects1">
    <w:name w:val="Table 3D effects 1"/>
    <w:basedOn w:val="TableNormal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3F5098"/>
    <w:rPr>
      <w:rFonts w:ascii="Leelawadee" w:hAnsi="Leelawadee" w:cs="Leelawade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chart" Target="charts/chart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chart" Target="charts/chart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สถิติคดีอาญาประจำเดือน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กุมภาพันธ์ 2568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4.4820465150189559E-2"/>
          <c:y val="0.16730158730158731"/>
          <c:w val="0.92971657188684753"/>
          <c:h val="0.64907511561054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74-49D4-AAF6-0D22C85E82E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รับแจ้ง(ราย)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74-49D4-AAF6-0D22C85E82E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จับกุม(คน)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2</c:v>
                </c:pt>
                <c:pt idx="3">
                  <c:v>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474-49D4-AAF6-0D22C85E82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17313448"/>
        <c:axId val="591916048"/>
      </c:barChart>
      <c:catAx>
        <c:axId val="417313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91916048"/>
        <c:crosses val="autoZero"/>
        <c:auto val="1"/>
        <c:lblAlgn val="ctr"/>
        <c:lblOffset val="100"/>
        <c:noMultiLvlLbl val="0"/>
      </c:catAx>
      <c:valAx>
        <c:axId val="59191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17313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240376202974633"/>
          <c:y val="0.32720347456567928"/>
          <c:w val="0.11037807439845421"/>
          <c:h val="0.195539812842543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sz="1000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เปรียบเทียบคดีอาญา 4 กลุ่ม เดือนกุมภาพันธ์ 2567 กับเดือนกุมภาพันธ์ 2568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เดือนกุมภาพันธ์ 2567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70-42A3-AABF-E764ECC4449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เดือนกุมภาพันธ์2568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70-42A3-AABF-E764ECC4449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89050592"/>
        <c:axId val="589050984"/>
      </c:barChart>
      <c:catAx>
        <c:axId val="58905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89050984"/>
        <c:crosses val="autoZero"/>
        <c:auto val="1"/>
        <c:lblAlgn val="ctr"/>
        <c:lblOffset val="100"/>
        <c:noMultiLvlLbl val="0"/>
      </c:catAx>
      <c:valAx>
        <c:axId val="589050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89050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</Template>
  <TotalTime>0</TotalTime>
  <Pages>3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2025-04-30T09:46:00Z</dcterms:created>
  <dcterms:modified xsi:type="dcterms:W3CDTF">2025-04-30T09:46:00Z</dcterms:modified>
</cp:coreProperties>
</file>